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A8" w:rsidRDefault="00182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делам архивов Нижегородской области</w:t>
      </w:r>
    </w:p>
    <w:p w:rsidR="00D418A8" w:rsidRDefault="00D41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A8" w:rsidRDefault="00D41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A8" w:rsidRDefault="00D41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A8" w:rsidRDefault="00D41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A8" w:rsidRDefault="00D41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A8" w:rsidRDefault="00D41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A8" w:rsidRDefault="00D41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A8" w:rsidRDefault="00D41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A8" w:rsidRDefault="00D41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A8" w:rsidRDefault="00D41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A8" w:rsidRDefault="00182C4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Методические рекомендации</w:t>
      </w:r>
    </w:p>
    <w:p w:rsidR="00D418A8" w:rsidRDefault="00182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формированию архивной коллекции биографических документов участников Великой Отечественной войны 1941-1945 гг., изъятых из выплатных (пенсионных) дел, срок хранения которых истек</w:t>
      </w:r>
    </w:p>
    <w:p w:rsidR="00D418A8" w:rsidRDefault="00D41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A8" w:rsidRDefault="00D41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A8" w:rsidRDefault="00D41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A8" w:rsidRDefault="00D41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A8" w:rsidRDefault="00D41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A8" w:rsidRDefault="00D41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A8" w:rsidRDefault="00D41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A8" w:rsidRDefault="00182C4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D418A8" w:rsidRDefault="00182C4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Криницына Е.К., заведующий сектором формирования архивных фондов отдела мониторинга и регулирования архивного дела комитета по делам архивов Нижегородской области</w:t>
      </w:r>
    </w:p>
    <w:p w:rsidR="00D418A8" w:rsidRDefault="00D418A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D418A8" w:rsidRDefault="00D418A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D418A8" w:rsidRDefault="00D418A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D418A8" w:rsidRDefault="00D418A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D418A8" w:rsidRDefault="00D418A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D418A8" w:rsidRDefault="00182C4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СОГЛАСОВАНЫ</w:t>
      </w:r>
    </w:p>
    <w:p w:rsidR="00D418A8" w:rsidRDefault="00182C4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Протоколом методической секции ЭПМК комитета по делам архивов Нижегородской области </w:t>
      </w:r>
    </w:p>
    <w:p w:rsidR="00D418A8" w:rsidRDefault="00182C4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20 декабря 2023 г. № 3</w:t>
      </w:r>
    </w:p>
    <w:p w:rsidR="00D418A8" w:rsidRDefault="00D418A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D418A8" w:rsidRDefault="00D41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A8" w:rsidRDefault="00D41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A8" w:rsidRDefault="00D41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A8" w:rsidRDefault="00D41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A8" w:rsidRDefault="00182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Нижний Новгород, 2023</w:t>
      </w:r>
    </w:p>
    <w:p w:rsidR="00D418A8" w:rsidRDefault="00182C42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D418A8" w:rsidRDefault="00D418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A8" w:rsidRDefault="00D418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A8" w:rsidRDefault="00D418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A8" w:rsidRDefault="00182C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Оглавление </w:t>
      </w:r>
    </w:p>
    <w:p w:rsidR="00D418A8" w:rsidRDefault="00D418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648" w:type="dxa"/>
        <w:tblLayout w:type="fixed"/>
        <w:tblLook w:val="01E0" w:firstRow="1" w:lastRow="1" w:firstColumn="1" w:lastColumn="1" w:noHBand="0" w:noVBand="0"/>
      </w:tblPr>
      <w:tblGrid>
        <w:gridCol w:w="1368"/>
        <w:gridCol w:w="6660"/>
        <w:gridCol w:w="1620"/>
      </w:tblGrid>
      <w:tr w:rsidR="00D418A8">
        <w:tc>
          <w:tcPr>
            <w:tcW w:w="1368" w:type="dxa"/>
          </w:tcPr>
          <w:p w:rsidR="00D418A8" w:rsidRDefault="00182C4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№№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660" w:type="dxa"/>
          </w:tcPr>
          <w:p w:rsidR="00D418A8" w:rsidRDefault="00182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1620" w:type="dxa"/>
          </w:tcPr>
          <w:p w:rsidR="00D418A8" w:rsidRDefault="00182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№№ листов</w:t>
            </w:r>
          </w:p>
        </w:tc>
      </w:tr>
      <w:tr w:rsidR="00D418A8">
        <w:trPr>
          <w:trHeight w:val="826"/>
        </w:trPr>
        <w:tc>
          <w:tcPr>
            <w:tcW w:w="1368" w:type="dxa"/>
            <w:vAlign w:val="center"/>
          </w:tcPr>
          <w:p w:rsidR="00D418A8" w:rsidRDefault="00D418A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0" w:type="dxa"/>
            <w:vAlign w:val="center"/>
          </w:tcPr>
          <w:p w:rsidR="00D418A8" w:rsidRDefault="00182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1620" w:type="dxa"/>
            <w:vAlign w:val="center"/>
          </w:tcPr>
          <w:p w:rsidR="00D418A8" w:rsidRDefault="00182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D418A8">
        <w:trPr>
          <w:trHeight w:val="697"/>
        </w:trPr>
        <w:tc>
          <w:tcPr>
            <w:tcW w:w="1368" w:type="dxa"/>
            <w:vAlign w:val="center"/>
          </w:tcPr>
          <w:p w:rsidR="00D418A8" w:rsidRDefault="00D418A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0" w:type="dxa"/>
            <w:vAlign w:val="center"/>
          </w:tcPr>
          <w:p w:rsidR="00D418A8" w:rsidRDefault="00182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Экспертиза ценности пенсионных дел</w:t>
            </w:r>
          </w:p>
        </w:tc>
        <w:tc>
          <w:tcPr>
            <w:tcW w:w="1620" w:type="dxa"/>
            <w:vAlign w:val="center"/>
          </w:tcPr>
          <w:p w:rsidR="00D418A8" w:rsidRDefault="00182C42" w:rsidP="0068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4-</w:t>
            </w:r>
            <w:r w:rsidR="00686E3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D418A8">
        <w:trPr>
          <w:trHeight w:val="990"/>
        </w:trPr>
        <w:tc>
          <w:tcPr>
            <w:tcW w:w="1368" w:type="dxa"/>
            <w:vAlign w:val="center"/>
          </w:tcPr>
          <w:p w:rsidR="00D418A8" w:rsidRDefault="00D418A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0" w:type="dxa"/>
            <w:vAlign w:val="center"/>
          </w:tcPr>
          <w:p w:rsidR="00D418A8" w:rsidRDefault="00182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и техническое оформление дел архивной коллекции</w:t>
            </w:r>
          </w:p>
        </w:tc>
        <w:tc>
          <w:tcPr>
            <w:tcW w:w="1620" w:type="dxa"/>
            <w:vAlign w:val="center"/>
          </w:tcPr>
          <w:p w:rsidR="00D418A8" w:rsidRDefault="00686E3D" w:rsidP="0068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182C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D418A8">
        <w:trPr>
          <w:trHeight w:val="990"/>
        </w:trPr>
        <w:tc>
          <w:tcPr>
            <w:tcW w:w="1368" w:type="dxa"/>
            <w:vAlign w:val="center"/>
          </w:tcPr>
          <w:p w:rsidR="00D418A8" w:rsidRDefault="00D418A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0" w:type="dxa"/>
            <w:vAlign w:val="center"/>
          </w:tcPr>
          <w:p w:rsidR="00D418A8" w:rsidRDefault="00182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Систематизация дел, составление описи дел и научно-справочного аппарата к ней</w:t>
            </w:r>
          </w:p>
        </w:tc>
        <w:tc>
          <w:tcPr>
            <w:tcW w:w="1620" w:type="dxa"/>
            <w:vAlign w:val="center"/>
          </w:tcPr>
          <w:p w:rsidR="00D418A8" w:rsidRDefault="00686E3D" w:rsidP="0068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182C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D418A8">
        <w:trPr>
          <w:trHeight w:val="690"/>
        </w:trPr>
        <w:tc>
          <w:tcPr>
            <w:tcW w:w="1368" w:type="dxa"/>
            <w:vAlign w:val="center"/>
          </w:tcPr>
          <w:p w:rsidR="00D418A8" w:rsidRDefault="00D418A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0" w:type="dxa"/>
            <w:vAlign w:val="center"/>
          </w:tcPr>
          <w:p w:rsidR="00D418A8" w:rsidRDefault="00182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1620" w:type="dxa"/>
            <w:vAlign w:val="center"/>
          </w:tcPr>
          <w:p w:rsidR="00D418A8" w:rsidRDefault="0068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D418A8">
        <w:trPr>
          <w:trHeight w:val="982"/>
        </w:trPr>
        <w:tc>
          <w:tcPr>
            <w:tcW w:w="1368" w:type="dxa"/>
            <w:vAlign w:val="center"/>
          </w:tcPr>
          <w:p w:rsidR="00D418A8" w:rsidRDefault="00D418A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0" w:type="dxa"/>
            <w:vAlign w:val="center"/>
          </w:tcPr>
          <w:p w:rsidR="00D418A8" w:rsidRDefault="00182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нормативных правовых актов и методических документов</w:t>
            </w:r>
          </w:p>
        </w:tc>
        <w:tc>
          <w:tcPr>
            <w:tcW w:w="1620" w:type="dxa"/>
            <w:vAlign w:val="center"/>
          </w:tcPr>
          <w:p w:rsidR="00D418A8" w:rsidRDefault="0068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D418A8">
        <w:trPr>
          <w:trHeight w:val="1547"/>
        </w:trPr>
        <w:tc>
          <w:tcPr>
            <w:tcW w:w="1368" w:type="dxa"/>
            <w:vAlign w:val="center"/>
          </w:tcPr>
          <w:p w:rsidR="00D418A8" w:rsidRDefault="00D418A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0" w:type="dxa"/>
            <w:vAlign w:val="center"/>
          </w:tcPr>
          <w:p w:rsidR="00D418A8" w:rsidRDefault="00182C42">
            <w:pPr>
              <w:pStyle w:val="30"/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Приложение 1</w:t>
            </w:r>
          </w:p>
          <w:p w:rsidR="00D418A8" w:rsidRDefault="00182C42">
            <w:pPr>
              <w:pStyle w:val="30"/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Пример реестра пенсионных дел участников и инвалидов Великой Отечественной войны 1941-1945 гг. и членов их семей</w:t>
            </w:r>
          </w:p>
        </w:tc>
        <w:tc>
          <w:tcPr>
            <w:tcW w:w="1620" w:type="dxa"/>
            <w:vAlign w:val="center"/>
          </w:tcPr>
          <w:p w:rsidR="00D418A8" w:rsidRDefault="0068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D418A8">
        <w:trPr>
          <w:trHeight w:val="1260"/>
        </w:trPr>
        <w:tc>
          <w:tcPr>
            <w:tcW w:w="1368" w:type="dxa"/>
            <w:vAlign w:val="center"/>
          </w:tcPr>
          <w:p w:rsidR="00D418A8" w:rsidRDefault="00D418A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0" w:type="dxa"/>
            <w:vAlign w:val="center"/>
          </w:tcPr>
          <w:p w:rsidR="00D418A8" w:rsidRDefault="00182C42">
            <w:pPr>
              <w:pStyle w:val="30"/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Приложение 2</w:t>
            </w:r>
          </w:p>
          <w:p w:rsidR="00D418A8" w:rsidRDefault="00182C42">
            <w:pPr>
              <w:pStyle w:val="30"/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Пример предисловия к описи дел постоянного хранения</w:t>
            </w:r>
          </w:p>
        </w:tc>
        <w:tc>
          <w:tcPr>
            <w:tcW w:w="1620" w:type="dxa"/>
            <w:vAlign w:val="center"/>
          </w:tcPr>
          <w:p w:rsidR="00D418A8" w:rsidRDefault="00182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686E3D">
              <w:rPr>
                <w:rFonts w:ascii="Times New Roman" w:eastAsia="Calibri" w:hAnsi="Times New Roman" w:cs="Times New Roman"/>
                <w:sz w:val="28"/>
                <w:szCs w:val="28"/>
              </w:rPr>
              <w:t>-14</w:t>
            </w:r>
          </w:p>
        </w:tc>
      </w:tr>
      <w:tr w:rsidR="008A2120" w:rsidTr="00686E3D">
        <w:trPr>
          <w:trHeight w:val="1471"/>
        </w:trPr>
        <w:tc>
          <w:tcPr>
            <w:tcW w:w="1368" w:type="dxa"/>
            <w:vAlign w:val="center"/>
          </w:tcPr>
          <w:p w:rsidR="008A2120" w:rsidRDefault="008A212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0" w:type="dxa"/>
            <w:vAlign w:val="center"/>
          </w:tcPr>
          <w:p w:rsidR="008A2120" w:rsidRDefault="008A2120">
            <w:pPr>
              <w:pStyle w:val="30"/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 xml:space="preserve">Приложение 3 Пример именного указателя к </w:t>
            </w:r>
            <w:r w:rsidR="009F3BED" w:rsidRPr="009F3BED">
              <w:rPr>
                <w:szCs w:val="28"/>
              </w:rPr>
              <w:t>архивной коллекции биографических документов участников и инвалидов Великой Отечественной войны 1941-1945 годов (фонд № …)</w:t>
            </w:r>
          </w:p>
        </w:tc>
        <w:tc>
          <w:tcPr>
            <w:tcW w:w="1620" w:type="dxa"/>
            <w:vAlign w:val="center"/>
          </w:tcPr>
          <w:p w:rsidR="008A2120" w:rsidRDefault="00686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</w:tbl>
    <w:p w:rsidR="00D418A8" w:rsidRDefault="00D41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8A8" w:rsidRDefault="00182C42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D418A8" w:rsidRDefault="00182C42">
      <w:pPr>
        <w:pStyle w:val="af1"/>
        <w:numPr>
          <w:ilvl w:val="0"/>
          <w:numId w:val="2"/>
        </w:numPr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Общие положения </w:t>
      </w:r>
    </w:p>
    <w:p w:rsidR="00D418A8" w:rsidRDefault="00D418A8">
      <w:pPr>
        <w:pStyle w:val="af1"/>
        <w:spacing w:after="0" w:line="240" w:lineRule="auto"/>
        <w:ind w:left="1069"/>
        <w:rPr>
          <w:rFonts w:ascii="Times New Roman" w:hAnsi="Times New Roman" w:cs="Times New Roman"/>
          <w:b/>
          <w:sz w:val="16"/>
          <w:szCs w:val="16"/>
        </w:rPr>
      </w:pP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Методические рекомендации по формированию архивной коллекции биографических документов участников Великой Отечественной войны 1941-1945 гг., изъятых из выплатных (пенсионных) дел, срок хранения которых истек (далее – Рекомендации, Война), разработаны в целях сохранения документов и установления имен и судеб максимального количества участников Войны и увековечивания их памяти во исполнение: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поручения  Президента Российской Федерации от 15 января 2020 г. № ПР-113 (подпункт «к» пункта 4) об обеспечении создания комплекса архивных документов, посвященных Второй мировой войне,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поручения  Президента Российской Федерации от 12 июня 2021 г. № Пр-1006 (раздел 2 пункт 6) о проведении работы по созданию электронных Книг памяти сел и муниципальных образований Российской Федерации с целью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увековечивания памяти максимального количества участников Великой Отечественной войны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1941-1945 годов в малых населённых пунктах и установлению их имен и судеб, 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совместного письма Правления Пенсионного фонда Российской Федерации (далее - ПФР)</w:t>
      </w:r>
      <w:r>
        <w:rPr>
          <w:rStyle w:val="a4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и Федерального архивного агентства (Росархива) от 5 июля 2021 г. № СЧ-25-24/15157//7/2042-Ю «О проведении экспертизы ценности выплатных дел, хранящихся в территориальных органах ПФР, срок хранения которых истёк».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Рекомендации составлены с учетом требований:</w:t>
      </w:r>
    </w:p>
    <w:p w:rsidR="00D418A8" w:rsidRDefault="00182C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закона от 22 октября 2004 г. № 125-ФЗ «Об архивном деле в Российской Федерации»,  Федерального закона от 28 декабря 2013 г. № 400 «О страховых пенсиях»,</w:t>
      </w:r>
    </w:p>
    <w:p w:rsidR="00D418A8" w:rsidRDefault="00182C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утвержденных приказом Росархива от 31 июля 2023 г. № 77 (далее – Правила),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Положения о сроках хранения выплатных дел и документов о выплате и доставке страховой пенсии, накопительной пенсии и пенсий по государственному пенсионному обеспечению, утвержденного приказом Министерства труда и социальной защиты Российской Федерации от 3 сентября 2014 г. № 602н (с изменениями на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 декабря 2020 г., 15 декабря 2022 г.). 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 Выплатное (пенсионное) дело – это комплект соответствующих установленным требованиям документов в подлинниках и (или) копиях, на основании которых установлена пенсия гражданину, обратившемуся за назначением пенсии, или иные выплаты в соответствии с действующим законодательством (далее – пенсионное дело).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сокращением сроков хранения основных категорий пенсионных дел в архивах органов Фонда пенсионного и социального страхования Российской Федерации (далее - СФР) выявлен значительный объем дел,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хранения которых истекли. Пенсионные дела, закрытые в советский и постсоветский периоды до начала 2000-х годов, подлежат экспертизе ценности с целью отбора их для хранения или к уничтожению.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Рекомендациях рассматриваются вопросы: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отбора на постоянное хранение пенсионных дел и отдельных документов биографического характера участников и инвалидов Войны, членов их семей, созданных на бумажных носителях и изъятых из пенсионных дел, срок хранения которых истек, 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формирования в государственных и муниципальных архивах вновь создаваемых архивных коллекций биографических документов участников Войны или присоединения их к уже созданным архивным коллекциям документов по истории Войны (далее – архивная коллекция).</w:t>
      </w:r>
    </w:p>
    <w:p w:rsidR="00D418A8" w:rsidRDefault="00182C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Рекомендации предназначены для сотрудников органов СФР, государственных и муниципальных архивов Нижегородской области.</w:t>
      </w:r>
    </w:p>
    <w:p w:rsidR="00D418A8" w:rsidRDefault="00D41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8A8" w:rsidRDefault="00182C42">
      <w:pPr>
        <w:pStyle w:val="af1"/>
        <w:numPr>
          <w:ilvl w:val="0"/>
          <w:numId w:val="2"/>
        </w:numPr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Экспертиза ценности пенсионных дел </w:t>
      </w:r>
    </w:p>
    <w:p w:rsidR="00D418A8" w:rsidRDefault="00D418A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Экспертиза ценности осуществляется органами СФР, государственными и муниципальными архивами. Результаты экспертизы ценности утверждаются экспертно-проверочной методической комиссией комитета по делам архивов Нижегородской области (далее – ЭПМК, комитет).</w:t>
      </w:r>
      <w:r>
        <w:rPr>
          <w:rStyle w:val="a4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До проведения в установленном порядке экспертизы ценности уничтожение дел запрещается.</w:t>
      </w:r>
      <w:r>
        <w:rPr>
          <w:rStyle w:val="a4"/>
          <w:rFonts w:ascii="Times New Roman" w:hAnsi="Times New Roman" w:cs="Times New Roman"/>
          <w:sz w:val="28"/>
          <w:szCs w:val="28"/>
        </w:rPr>
        <w:footnoteReference w:id="3"/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Экспертиза ценности проводится в два этапа. 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этапе сотрудники органа СФР в ходе первичного разбора пенсионных дел, срок хранения которых истек, отбирают в отдельную группу пенсионные дела граждан:</w:t>
      </w:r>
    </w:p>
    <w:p w:rsidR="00D418A8" w:rsidRDefault="00182C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принимавших участие в боевых действиях по защите Отечества или обеспечении воинских частей действующей армии в районах боевых действий - инвалидов и/или участников Войны (далее – участники Войны), </w:t>
      </w:r>
    </w:p>
    <w:p w:rsidR="00D418A8" w:rsidRDefault="00182C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нетрудоспособных членов семей погибших, умерших вследствие ранения, пропавших без вести участников Войны, состоявших на их иждивении и получавших пенсию по случаю потери кормильца (далее – вдовы),</w:t>
      </w:r>
    </w:p>
    <w:p w:rsidR="00D418A8" w:rsidRDefault="00182C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бывших несовершеннолетних узников концлагерей, граждан, награжденных знаками «Жителю блокадного Ленинграда», «Житель осажденного Севастополя», «Житель осажденного Сталинграда».</w:t>
      </w:r>
    </w:p>
    <w:p w:rsidR="00D418A8" w:rsidRDefault="00182C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Отобранные пенсионные дела включаются в специальный реестр пенсионных дел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 (далее – Реестр). Форма Реестра прилагается (приложение 1). В дальнейшем Реестр может быть использован для формирования дел архивной коллекции и/или составления справочного аппарата к описи или архивной коллекции в целом.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При значительных объемах пенсионных дел (несколько сотен или тысяч), документы которых имеют историческую ценность, они передаются в соответствии с Реестром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муниципальный архив по акту приема-передачи архивных документов на проведение их упорядочения (приложение 30 к Правилам).</w:t>
      </w:r>
    </w:p>
    <w:p w:rsidR="00D418A8" w:rsidRDefault="00182C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втором этапе сотрудники государственных и муниципальных архивов  проводят полистную экспертизу принятых пенсионных дел. При невозможности их сохранения в полном объеме пенсионные дела подлежат расформированию, из них изымаются документы биографического характера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участников Войны и членов их семей. 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В пенсионном деле сформированы две группы документов: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биографического характера, представленные гражданином на получение пенсии или иных выплат, 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пенсионных органов (в советский период - отделов социального обеспечения исполнительных комитетов районных, городских советов народных депутатов, до 1977 года - депутатов трудящихся) о назначении пенсии.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постоянное хранение отбираются документы из первой группы. В обязательном порядке сохраняются документы, созданные в довоенный и военный периоды.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Отбору на постоянное хранение в подлинниках или копиях подлежат: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справки военкоматов о службе в рядах Советской армии (до 1946 года – Рабоче-крестьянской Красной армии - РККА), о службе на фронтах Первой и Второй мировых войн,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удостоверений участника Войны, инвалида Войны,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красноармейские книжки (служебные книжки красноармейца (краснофлотца)),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удостоверения или их копии бывших красногвардейцев и красных партизан,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партизана Войны,  архивные справки, свидетельствующие об участии в партизанском движении или в подполье в годы Войны,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акты военно-врачебных комиссий, справки госпиталей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эвако</w:t>
      </w:r>
      <w:proofErr w:type="spellEnd"/>
      <w:r>
        <w:rPr>
          <w:rFonts w:ascii="Times New Roman" w:hAnsi="Times New Roman" w:cs="Times New Roman"/>
          <w:sz w:val="28"/>
          <w:szCs w:val="28"/>
        </w:rPr>
        <w:t>-госпиталей</w:t>
      </w:r>
      <w:proofErr w:type="gramEnd"/>
      <w:r>
        <w:rPr>
          <w:rFonts w:ascii="Times New Roman" w:hAnsi="Times New Roman" w:cs="Times New Roman"/>
          <w:sz w:val="28"/>
          <w:szCs w:val="28"/>
        </w:rPr>
        <w:t>) о ранениях и контузиях, справки о состоянии здоровья участника Войны,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извещения военкоматов о судьбах военнослужащих: об их гибели («похоронки»),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пропавших без вести,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удостоверений о награждении государственными наградами</w:t>
      </w:r>
      <w:r>
        <w:t xml:space="preserve"> (</w:t>
      </w:r>
      <w:r>
        <w:rPr>
          <w:rFonts w:ascii="Times New Roman" w:hAnsi="Times New Roman" w:cs="Times New Roman"/>
          <w:sz w:val="28"/>
          <w:szCs w:val="28"/>
        </w:rPr>
        <w:t>орденами или медалями СССР), в том числе за службу и самоотверженный труд в период Войны, присвоении почетных званий, копии грамот и иных наградных документов,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справки с места жительства, об изменении места жительства, о составе семьи,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справки организаций о стаже и размере заработной платы, в том числе архивные справки с места работы до призыва в РККА,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протоколы опроса свидетелей, подтверждающих трудовой стаж работы в колхозе,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справки о местах работы и учебы членов семьи,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трудовых книжек (выписки из трудовой книжки), в том числе рукописные,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справки о применении репрессий (реабилитации или о нахождении в лагерях ГУЛАГ, ДАЛЬЛАГ и др.), нахождении в штрафбатах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заградотрядах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(в ряде случаев – подлинники) различных удостоверений с фотографиями, аттестатов об образовании, иных личных документов,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собственноручно написанные заявления граждан, заявления членов семьи погибшего военнослужащего о назначении пенсии по потере кормильца, в которых приводятся сведения об участнике Войны, 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сопутствующие документы, содержащие информацию о составе семьи, о времени призыва на фронт и/или военнослужащего в РККА, сроки службы в армии, места работы до призыва и др.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 В полном объеме в состав архивной коллекции могут быть отобраны пенсионные дела Героев Советского Союза, кавалеров орденов Славы, участников Войны, награждённых боевыми орденами (Орденом Ленина, Орденом Красного знамени, Орденом Отечественной войны 1 степени), участников Войны - персональных пенсионеров.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При отборе документов могут быть учтены их внешние особенности – наличие фотографий, рукописных документов, документов, оформленных на газетных страницах довоенного и военного времени. 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Пенсионные дела, из которых изъяты биографические документы, подлежат уничтожению в установленном порядке. Дела уничтожаются после утверждения ЭПМК комитета описи дел постоянного хранения на отобранные в состав архивной коллекции документы.</w:t>
      </w:r>
    </w:p>
    <w:p w:rsidR="00D418A8" w:rsidRDefault="00D41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8A8" w:rsidRDefault="00182C42">
      <w:pPr>
        <w:pStyle w:val="af1"/>
        <w:numPr>
          <w:ilvl w:val="0"/>
          <w:numId w:val="2"/>
        </w:numPr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и техническое оформление дел архивной коллекции</w:t>
      </w:r>
    </w:p>
    <w:p w:rsidR="00D418A8" w:rsidRDefault="00D418A8">
      <w:pPr>
        <w:pStyle w:val="af1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Документы, отобранные на постоянное хранение в результате полистной экспертизы ценности, подлежат бережному изъятию из пенсионных дел путем расшивки дел в связи с ветхостью их основы из-за многократного использования и/или создания их на бумаге низкого качества. Выдирать или вырезать документы из дел не рекомендуется.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При изъятии из пенсионных дел документов формируется листовая россыпь, которая подлежит дальнейшей группировке по единицам хранения, систематизации внутри единиц хранения и оформлению единиц хранения в соответствии с действующими правилами в сфере архивного дела.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После изъятия документы на каждого участника Войны складываются отдельно для их дальнейшей систематизации. Можно использовать специальный конверт или прозрачный пластиковый файл, в который помещаются документы одного пенсионного дела. Для систематизации по алфавиту могут использоваться папки-накопители.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изъятые из пенсионных дел, формируются в дела (тома) согласно выбранной схеме систематизации дел в описи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см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ункт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4.2 Рекомендаций).</w:t>
      </w:r>
    </w:p>
    <w:p w:rsidR="00080227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 одном деле формируются документы на одного участника Войны или на несколько участников Войны.</w:t>
      </w:r>
      <w:r w:rsidR="00080227">
        <w:rPr>
          <w:rFonts w:ascii="Times New Roman" w:hAnsi="Times New Roman" w:cs="Times New Roman"/>
          <w:sz w:val="28"/>
          <w:szCs w:val="28"/>
        </w:rPr>
        <w:t xml:space="preserve"> </w:t>
      </w:r>
      <w:r w:rsidRPr="00080227">
        <w:rPr>
          <w:rFonts w:ascii="Times New Roman" w:hAnsi="Times New Roman" w:cs="Times New Roman"/>
          <w:sz w:val="28"/>
          <w:szCs w:val="28"/>
        </w:rPr>
        <w:t xml:space="preserve">Формирование единиц хранения  осуществляется исходя из объемов пенсионных дел. </w:t>
      </w:r>
    </w:p>
    <w:p w:rsidR="00D418A8" w:rsidRPr="00080227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27">
        <w:rPr>
          <w:rFonts w:ascii="Times New Roman" w:hAnsi="Times New Roman" w:cs="Times New Roman"/>
          <w:sz w:val="28"/>
          <w:szCs w:val="28"/>
        </w:rPr>
        <w:t xml:space="preserve">Если пенсионные дела поступили в объеме нескольких сотен, то для экономии материальных ресурсов и бюджета рабочего времени целесообразно в одной единице хранения формировать документы на </w:t>
      </w:r>
      <w:proofErr w:type="gramStart"/>
      <w:r w:rsidRPr="00080227">
        <w:rPr>
          <w:rFonts w:ascii="Times New Roman" w:hAnsi="Times New Roman" w:cs="Times New Roman"/>
          <w:sz w:val="28"/>
          <w:szCs w:val="28"/>
        </w:rPr>
        <w:t>нескольких участников</w:t>
      </w:r>
      <w:proofErr w:type="gramEnd"/>
      <w:r w:rsidRPr="00080227">
        <w:rPr>
          <w:rFonts w:ascii="Times New Roman" w:hAnsi="Times New Roman" w:cs="Times New Roman"/>
          <w:sz w:val="28"/>
          <w:szCs w:val="28"/>
        </w:rPr>
        <w:t xml:space="preserve"> войны с приложением к такому делу внутренней описи (оглавления)</w:t>
      </w:r>
      <w:r w:rsidRPr="00080227">
        <w:t xml:space="preserve"> </w:t>
      </w:r>
      <w:r w:rsidRPr="00080227">
        <w:rPr>
          <w:rFonts w:ascii="Times New Roman" w:hAnsi="Times New Roman" w:cs="Times New Roman"/>
          <w:sz w:val="28"/>
          <w:szCs w:val="28"/>
        </w:rPr>
        <w:t xml:space="preserve">с указанием фамилии, имени, отчества участников Войны </w:t>
      </w:r>
      <w:r w:rsidRPr="00080227">
        <w:rPr>
          <w:rFonts w:ascii="Times New Roman" w:hAnsi="Times New Roman" w:cs="Times New Roman"/>
          <w:sz w:val="28"/>
          <w:szCs w:val="28"/>
        </w:rPr>
        <w:lastRenderedPageBreak/>
        <w:t>и номеров листов.</w:t>
      </w:r>
      <w:r w:rsidR="00080227" w:rsidRPr="00080227">
        <w:rPr>
          <w:rFonts w:ascii="Times New Roman" w:hAnsi="Times New Roman" w:cs="Times New Roman"/>
          <w:sz w:val="28"/>
          <w:szCs w:val="28"/>
        </w:rPr>
        <w:t xml:space="preserve"> </w:t>
      </w:r>
      <w:r w:rsidRPr="00080227">
        <w:rPr>
          <w:rFonts w:ascii="Times New Roman" w:hAnsi="Times New Roman" w:cs="Times New Roman"/>
          <w:sz w:val="28"/>
          <w:szCs w:val="28"/>
        </w:rPr>
        <w:t>Если пенсионные дела поступили в объеме до 100 дел, то возможно формировать одно дело на каждого участника войны.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небольшом объеме изъятых документов целесообразно группировать их вместе в дела по именному признаку – по алфавиту фамилий – на одну или несколько букв алфавита. 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сформированные в одном томе на одну букву алфавита, внутри также систематизируются по первым трем буквам алфавита фамилий.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Документы, изъятые из пенсионных дел вдов, включаются в состав архивной коллекции по фамилии, имени, отчеству участника Войны.</w:t>
      </w:r>
    </w:p>
    <w:p w:rsidR="00D418A8" w:rsidRDefault="00182C42">
      <w:pPr>
        <w:pStyle w:val="af1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 единицы хранения документы формируются по каждому участнику Войны отдельным блоком по алфавиту фамилий, внутри блока по  хронологии документов.</w:t>
      </w:r>
    </w:p>
    <w:p w:rsidR="00D418A8" w:rsidRDefault="00182C42">
      <w:pPr>
        <w:pStyle w:val="af1"/>
        <w:numPr>
          <w:ilvl w:val="1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отобранные документы в дела и проводить их техническую обработку целесообразно по типу документов личного происхождения. Документы, сформированные в дела, не прошиваются, закладываются в картонные папки с тремя клапанами или в специальные конверты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. Сформированная единица хранения (дело) не должна содержать более 100 листов документов.</w:t>
      </w:r>
      <w:r>
        <w:rPr>
          <w:rStyle w:val="a4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 Листы сформированной единицы хранения нумеруются в порядке, установленном п.52 Правил. </w:t>
      </w:r>
    </w:p>
    <w:p w:rsidR="00D418A8" w:rsidRDefault="00182C42">
      <w:pPr>
        <w:pStyle w:val="af1"/>
        <w:numPr>
          <w:ilvl w:val="1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Пенсионные дела, отобранные на постоянное хранение в полном объеме без расшивки, составляют самостоятельную единицу хранения (дело). </w:t>
      </w:r>
    </w:p>
    <w:p w:rsidR="00D418A8" w:rsidRDefault="00182C42">
      <w:pPr>
        <w:pStyle w:val="af1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единице хранения на отдельном листе оформляется лист-заверитель дела в порядке, установленном п.53 Правил. Лист-заверитель вкладывается в папку или конверт дела, если оно не прошивается. </w:t>
      </w:r>
    </w:p>
    <w:p w:rsidR="00D418A8" w:rsidRDefault="00182C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пенсионное дело отобрано в полном объеме и прошито, лист-заверитель наклеивается за верхнюю его часть к внутренней стороне обложки в конце дела.</w:t>
      </w:r>
    </w:p>
    <w:p w:rsidR="00D418A8" w:rsidRDefault="00182C42">
      <w:pPr>
        <w:pStyle w:val="af1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Обложка единицы хранения (дела) оформляется в порядке, установленном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55 - 61 Правил.</w:t>
      </w:r>
    </w:p>
    <w:p w:rsidR="00D418A8" w:rsidRDefault="00182C42">
      <w:pPr>
        <w:pStyle w:val="af1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каждому делу, содержащему документы более трех участников Войны, для удобства поиска необходимой информации составляется алфавитный указатель фамилий (оглавление) по форме внутренней описи. Для составления внутренней описи используется Реестр.</w:t>
      </w:r>
    </w:p>
    <w:p w:rsidR="00D418A8" w:rsidRDefault="00182C42">
      <w:pPr>
        <w:pStyle w:val="af1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Прозрачные пластиковые файлы, которые применялись на этапе систематизации, для хранения документов в деле не применяются. </w:t>
      </w:r>
    </w:p>
    <w:p w:rsidR="00D418A8" w:rsidRDefault="00D418A8">
      <w:pPr>
        <w:pStyle w:val="af1"/>
        <w:spacing w:after="0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D418A8" w:rsidRDefault="00182C42">
      <w:pPr>
        <w:pStyle w:val="af1"/>
        <w:numPr>
          <w:ilvl w:val="0"/>
          <w:numId w:val="2"/>
        </w:numPr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Систематизация дел, составление описи дел и научно-справочного аппарата к ней</w:t>
      </w:r>
    </w:p>
    <w:p w:rsidR="00D418A8" w:rsidRDefault="00D418A8">
      <w:pPr>
        <w:pStyle w:val="af1"/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Сформированные дела включаются в опись дел постоянного хранения, которая составляется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66 - 72 Правил.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Перед составлением описи определяется схема систематизации дел. Наиболее универсальная схема систематизации – именная. Все сформированные по алфавиту фамилий участников Войны дела за определенный период включаются в опись в порядке алфавита. 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больших объемах сформированных дел может быть применена географически-именная схема систематизации, например, дела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системати-зированы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районам города Нижнего Новгорода (Горького) или </w:t>
      </w:r>
      <w:r>
        <w:rPr>
          <w:rFonts w:ascii="Times New Roman" w:hAnsi="Times New Roman"/>
          <w:sz w:val="28"/>
          <w:szCs w:val="28"/>
        </w:rPr>
        <w:t>населенным пунктам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районов области</w:t>
      </w:r>
      <w:r>
        <w:rPr>
          <w:rFonts w:ascii="Times New Roman" w:hAnsi="Times New Roman" w:cs="Times New Roman"/>
          <w:sz w:val="28"/>
          <w:szCs w:val="28"/>
        </w:rPr>
        <w:t xml:space="preserve">, а внутри – по алфавиту фамилий участников Войны. При этом целесообразно предусмотреть в Реестре специальную графу, в которой указывать последнее место жительства участника Войны по месту получения пенсии. 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Заголовки дел составляются кратко и должны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соответствовать названию и содержанию документов.</w:t>
      </w:r>
      <w:r>
        <w:rPr>
          <w:rStyle w:val="a4"/>
          <w:rFonts w:ascii="Times New Roman" w:hAnsi="Times New Roman" w:cs="Times New Roman"/>
          <w:sz w:val="28"/>
          <w:szCs w:val="28"/>
        </w:rPr>
        <w:footnoteReference w:id="5"/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Документы к биографии Иванова Ивана Ивановича, участника Великой Отечественной войны 1941-1945 гг. (справки, извещения, копии удостоверений)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Пенсионное дело Иванова Ивана Ивановича, участника Великой Отечественной войны 1941-1945 гг.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Документы к биографиям участников Великой Отечественной войны 1941-1945 гг. на букв</w:t>
      </w:r>
      <w:r w:rsidR="000D5859">
        <w:rPr>
          <w:rFonts w:ascii="Times New Roman" w:hAnsi="Times New Roman" w:cs="Times New Roman"/>
          <w:i/>
          <w:sz w:val="28"/>
          <w:szCs w:val="28"/>
        </w:rPr>
        <w:t>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</w:t>
      </w:r>
      <w:r w:rsidR="000D5859">
        <w:rPr>
          <w:rFonts w:ascii="Times New Roman" w:hAnsi="Times New Roman" w:cs="Times New Roman"/>
          <w:i/>
          <w:sz w:val="28"/>
          <w:szCs w:val="28"/>
        </w:rPr>
        <w:t>бр</w:t>
      </w:r>
      <w:proofErr w:type="spellEnd"/>
      <w:r w:rsidR="000D5859">
        <w:rPr>
          <w:rFonts w:ascii="Times New Roman" w:hAnsi="Times New Roman" w:cs="Times New Roman"/>
          <w:i/>
          <w:sz w:val="28"/>
          <w:szCs w:val="28"/>
        </w:rPr>
        <w:t xml:space="preserve"> - Ант</w:t>
      </w:r>
      <w:r>
        <w:rPr>
          <w:rFonts w:ascii="Times New Roman" w:hAnsi="Times New Roman" w:cs="Times New Roman"/>
          <w:i/>
          <w:sz w:val="28"/>
          <w:szCs w:val="28"/>
        </w:rPr>
        <w:t xml:space="preserve"> (справки, извещения, копии удостоверений)</w:t>
      </w:r>
    </w:p>
    <w:p w:rsidR="008A2120" w:rsidRDefault="008A2120" w:rsidP="008A21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Документы к биографиям участников Великой Отечественной войны 1941-1945 гг. из села Никольское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Арзамасского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(справки, извещения, копия трудовой книжки)</w:t>
      </w:r>
    </w:p>
    <w:p w:rsidR="000D5859" w:rsidRPr="00FC1C29" w:rsidRDefault="000D5859" w:rsidP="000D58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на одну букву сформировано несколько томов, то в заголовке указываются три буквы алфавита.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Заголовок «Пенсионное дело…» составляется только на пенсионные дела, отобранные в единичных случаях в полном объеме без расшивки.</w:t>
      </w:r>
    </w:p>
    <w:p w:rsidR="00D418A8" w:rsidRDefault="00182C42">
      <w:pPr>
        <w:pStyle w:val="af1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заголовка единицы хранения могут включаться сведения о подлинности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копийности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) документов, способе их воспроизведения, степени полноты документов, внешних особенностях документов, аннотации отдельных документов.</w:t>
      </w:r>
    </w:p>
    <w:p w:rsidR="00080227" w:rsidRDefault="00182C4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наиболее интересным документам при необходимости составляются аннотации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418A8" w:rsidRDefault="00182C42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Пример оформления аннотации </w:t>
      </w:r>
    </w:p>
    <w:tbl>
      <w:tblPr>
        <w:tblStyle w:val="af6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4111"/>
        <w:gridCol w:w="1984"/>
        <w:gridCol w:w="994"/>
        <w:gridCol w:w="1098"/>
      </w:tblGrid>
      <w:tr w:rsidR="00D418A8">
        <w:tc>
          <w:tcPr>
            <w:tcW w:w="674" w:type="dxa"/>
          </w:tcPr>
          <w:p w:rsidR="00D418A8" w:rsidRDefault="00182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D418A8" w:rsidRDefault="00D41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418A8" w:rsidRDefault="00182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к биографиям участников Великой Отечественной войны 1941-1945 гг. на букву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(справки, извещения, копии удостоверений)</w:t>
            </w:r>
          </w:p>
        </w:tc>
        <w:tc>
          <w:tcPr>
            <w:tcW w:w="1984" w:type="dxa"/>
          </w:tcPr>
          <w:p w:rsidR="00D418A8" w:rsidRDefault="00182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июня 1941 г.</w:t>
            </w:r>
          </w:p>
          <w:p w:rsidR="00D418A8" w:rsidRDefault="00182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 декабря</w:t>
            </w:r>
          </w:p>
          <w:p w:rsidR="00D418A8" w:rsidRDefault="00182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1975 г.</w:t>
            </w:r>
          </w:p>
        </w:tc>
        <w:tc>
          <w:tcPr>
            <w:tcW w:w="994" w:type="dxa"/>
          </w:tcPr>
          <w:p w:rsidR="00D418A8" w:rsidRDefault="00182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98" w:type="dxa"/>
          </w:tcPr>
          <w:p w:rsidR="00D418A8" w:rsidRDefault="00D41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8A8">
        <w:tc>
          <w:tcPr>
            <w:tcW w:w="674" w:type="dxa"/>
          </w:tcPr>
          <w:p w:rsidR="00D418A8" w:rsidRDefault="00D41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418A8" w:rsidRDefault="00D41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418A8" w:rsidRDefault="00182C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Красноармейская книжка Иванова Ивана Ивановича   Лл.54-59</w:t>
            </w:r>
          </w:p>
        </w:tc>
        <w:tc>
          <w:tcPr>
            <w:tcW w:w="1984" w:type="dxa"/>
          </w:tcPr>
          <w:p w:rsidR="00D418A8" w:rsidRDefault="00D41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D418A8" w:rsidRDefault="00D41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D418A8" w:rsidRDefault="00D41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18A8" w:rsidRDefault="00182C42">
      <w:pPr>
        <w:pStyle w:val="af1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дела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даты наиболее раннего и позднего документов, сформированных в деле. При обозначении дат сначала указывается число, затем месяц и год. Число и год обозначаются арабскими цифрами, название месяца </w:t>
      </w:r>
      <w:r w:rsidR="009F3B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словом, например: 9 мая 1945 г.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дата документа или отдельные ее элементы определяются приблизительно, на основании анализа содержания документа, то дата или отдельные ее элементы, не абсолютно достоверные, заключаются в квадратные скобки, сопровождаются вопросительным знаком, например: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[не ранее 1941 г.];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[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[не ранее 22] июня 1945 г.];  [22 июня 1945 г.?]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Количество листов в деле проставляется на основании листа </w:t>
      </w:r>
      <w:r w:rsidR="009F3B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заверителя дела.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В качестве справочного аппарата к описи дел составляются: титульный лист, предисловие, именной указатель, при необходимости </w:t>
      </w:r>
      <w:r w:rsidR="009F3B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содержание (оглавление), список сокращений, географический указатель.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Титульный лист описи дел оформляется в порядке, установленном п. 71 Правил. На титульном листе указывается название архивной коллекции документов и тематика описи, если дела включены в состав уже созданной коллекции по истории войны или описи составлены на каждый район города.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В предисловии к описи архивной коллекции указывается: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причины и время создания архивной коллекции, ее тематика, источник и время поступления документов, кем создана архивная коллекция, основные принципы отбора документов в состав архивной коллекции,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аннотация состава и содержания документов в описи, выделяются наиболее типичные группы документов по их видам и разновидностям и некоторые особенности, основные принципы формирования единиц хранения, их описания, сведения о налич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диовизуальных документов (фотографий),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принципы систематизации дел в описи, специфика ее построения обоснование выбора схемы систематизации, сведения об описании дел,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 справочного аппарата к описи.</w:t>
      </w:r>
    </w:p>
    <w:p w:rsidR="00D418A8" w:rsidRDefault="00182C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4.9. К архивной коллекции целесообразно создавать единый именной указатель, в который включать фамилии, имена и отчества участников Войны, архивный шифр дел, в которых документы этих участников сформированы (номер фонда, описи, дела и листов). При необходимости составляется географический указатель – по населенным пунктам или районам города. Для составления указателей используется Реестр, который дополняется соответствующими графами. </w:t>
      </w:r>
      <w:r w:rsidR="005740BD">
        <w:rPr>
          <w:rFonts w:ascii="Times New Roman" w:hAnsi="Times New Roman" w:cs="Times New Roman"/>
          <w:sz w:val="28"/>
          <w:szCs w:val="28"/>
        </w:rPr>
        <w:t>Примерная форма указателя прилагается (приложение 3).</w:t>
      </w:r>
    </w:p>
    <w:p w:rsidR="00D418A8" w:rsidRDefault="00D418A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18A8" w:rsidRDefault="00182C42">
      <w:pPr>
        <w:pStyle w:val="af1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80227" w:rsidRPr="00080227" w:rsidRDefault="00080227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D418A8" w:rsidRDefault="00182C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дальнейшем отборе  биографических документов участников Войны, которые будут изыматься из пенсионных дел, срок хранения которых будет истекать ежегодно, вопросы описания дел целесообразно решать исходя из объёмов этих дел путем:</w:t>
      </w:r>
    </w:p>
    <w:p w:rsidR="00D418A8" w:rsidRDefault="00182C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присоединения их к имеющейся описи дел литерными номерами для соблюдения алфавитного принципа,</w:t>
      </w:r>
    </w:p>
    <w:p w:rsidR="00D418A8" w:rsidRDefault="00182C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составления следующего раздела описи за следующий временной период.</w:t>
      </w:r>
    </w:p>
    <w:p w:rsidR="00D418A8" w:rsidRDefault="00182C42">
      <w:pPr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</w:p>
    <w:p w:rsidR="00D418A8" w:rsidRDefault="00182C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 нормативных правовых актов и методических документов</w:t>
      </w:r>
    </w:p>
    <w:p w:rsidR="00D418A8" w:rsidRDefault="00D418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D418A8" w:rsidRDefault="00182C42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22 октября 2004 г. № 125-ФЗ «Об архивном деле в Российской Федерации»</w:t>
      </w:r>
    </w:p>
    <w:p w:rsidR="00D418A8" w:rsidRDefault="00182C42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28 декабря 2013 г. № 400-ФЗ «О страховых пенсиях»</w:t>
      </w:r>
    </w:p>
    <w:p w:rsidR="00D418A8" w:rsidRDefault="00182C42">
      <w:pPr>
        <w:pStyle w:val="af1"/>
        <w:numPr>
          <w:ilvl w:val="0"/>
          <w:numId w:val="3"/>
        </w:numPr>
        <w:spacing w:after="0" w:line="240" w:lineRule="auto"/>
        <w:ind w:left="0" w:firstLine="7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утвержденные приказом Росархива от 31 июля 2023 г. № 77</w:t>
      </w:r>
    </w:p>
    <w:p w:rsidR="00D418A8" w:rsidRDefault="00182C42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утвержденные приказом Федерального архивного агентства от 2 марта 2020 г. № 24</w:t>
      </w:r>
    </w:p>
    <w:p w:rsidR="00D418A8" w:rsidRDefault="00182C42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сроках хранения выплатных дел и документов о выплате и доставке страховой пенсии, накопительной пенсии и пенсий по государственному пенсионному обеспечению, утвержденное приказом Министерства труда и социальной защиты Российской Федерации от 3 сентября 2014 г. № 602н (с изменениями на 22 декабря 2020 г., 15 декабря 2022 г.)</w:t>
      </w:r>
    </w:p>
    <w:p w:rsidR="00D418A8" w:rsidRDefault="00182C42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использования архивных документов в государственных и муниципальных архивах Российской Федерации,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утвержденный приказом Росархива от 1 сентября 2017 г. № 143</w:t>
      </w:r>
    </w:p>
    <w:p w:rsidR="00D418A8" w:rsidRDefault="00182C42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по комплектованию, описанию, учету и использованию документов личного происхождения в государственных и муниципальных архивах /Росархив, ВНИИДАД – М., 2020</w:t>
      </w:r>
    </w:p>
    <w:p w:rsidR="00D418A8" w:rsidRDefault="00182C42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по применению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 /Росархив, ВНИИДАД – М., 2016</w:t>
      </w:r>
    </w:p>
    <w:p w:rsidR="00D418A8" w:rsidRDefault="00182C42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к Правилам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 /Росархив, ВНИИДАД – М., 2021</w:t>
      </w:r>
    </w:p>
    <w:p w:rsidR="00D418A8" w:rsidRDefault="00182C42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«Экспертиза ценности и отбор в состав Архивного фонда Российской Федерации документов по личному составу» /Росархив, ВНИИДАД – М., 2014</w:t>
      </w:r>
    </w:p>
    <w:p w:rsidR="00D418A8" w:rsidRDefault="00182C42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архивных описей. Методические рекомендации. /Росархив, ВНИИДАД – М., 2003</w:t>
      </w:r>
    </w:p>
    <w:p w:rsidR="00D418A8" w:rsidRDefault="00182C42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9F3BED" w:rsidRDefault="009F3BED" w:rsidP="009F3BE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9F3BED" w:rsidRPr="00E86570" w:rsidRDefault="009F3BED" w:rsidP="009F3BED">
      <w:pPr>
        <w:pStyle w:val="af1"/>
        <w:spacing w:after="0" w:line="240" w:lineRule="auto"/>
        <w:ind w:left="538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86570">
        <w:rPr>
          <w:rFonts w:ascii="Times New Roman" w:hAnsi="Times New Roman" w:cs="Times New Roman"/>
          <w:i/>
          <w:sz w:val="28"/>
          <w:szCs w:val="28"/>
        </w:rPr>
        <w:t>Пример предисловия к описи дел постоянного хранения</w:t>
      </w:r>
    </w:p>
    <w:p w:rsidR="009F3BED" w:rsidRPr="00E86570" w:rsidRDefault="009F3BED" w:rsidP="009F3BED">
      <w:pPr>
        <w:pStyle w:val="af1"/>
        <w:spacing w:after="0" w:line="240" w:lineRule="auto"/>
        <w:ind w:left="538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3BED" w:rsidRPr="00E61418" w:rsidRDefault="009F3BED" w:rsidP="009F3BED">
      <w:pPr>
        <w:pStyle w:val="af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Предисловие к описи дел постоянного хранения</w:t>
      </w:r>
    </w:p>
    <w:p w:rsidR="009F3BED" w:rsidRPr="007F3EE7" w:rsidRDefault="009F3BED" w:rsidP="009F3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3BED" w:rsidRDefault="009F3BED" w:rsidP="009F3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61418">
        <w:rPr>
          <w:rFonts w:ascii="Times New Roman" w:hAnsi="Times New Roman" w:cs="Times New Roman"/>
          <w:sz w:val="28"/>
          <w:szCs w:val="28"/>
        </w:rPr>
        <w:t>рхивн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61418">
        <w:rPr>
          <w:rFonts w:ascii="Times New Roman" w:hAnsi="Times New Roman" w:cs="Times New Roman"/>
          <w:sz w:val="28"/>
          <w:szCs w:val="28"/>
        </w:rPr>
        <w:t xml:space="preserve"> коллекци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61418">
        <w:rPr>
          <w:rFonts w:ascii="Times New Roman" w:hAnsi="Times New Roman" w:cs="Times New Roman"/>
          <w:sz w:val="28"/>
          <w:szCs w:val="28"/>
        </w:rPr>
        <w:t xml:space="preserve"> биографических документов участников Великой Отечественной войны 1941-1945 гг.</w:t>
      </w:r>
      <w:r>
        <w:rPr>
          <w:rFonts w:ascii="Times New Roman" w:hAnsi="Times New Roman" w:cs="Times New Roman"/>
          <w:sz w:val="28"/>
          <w:szCs w:val="28"/>
        </w:rPr>
        <w:t xml:space="preserve"> (далее – коллекция, Война)</w:t>
      </w:r>
      <w:r w:rsidRPr="00E614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сформирована сотрудниками государственного казенного учреждения Государственный архив Нижегородской области (далее – архив) из архивных документов</w:t>
      </w:r>
      <w:r w:rsidRPr="00E614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418">
        <w:rPr>
          <w:rFonts w:ascii="Times New Roman" w:hAnsi="Times New Roman" w:cs="Times New Roman"/>
          <w:sz w:val="28"/>
          <w:szCs w:val="28"/>
        </w:rPr>
        <w:t xml:space="preserve">изъятых из </w:t>
      </w:r>
      <w:r>
        <w:rPr>
          <w:rFonts w:ascii="Times New Roman" w:hAnsi="Times New Roman" w:cs="Times New Roman"/>
          <w:sz w:val="28"/>
          <w:szCs w:val="28"/>
        </w:rPr>
        <w:t>выплатных (</w:t>
      </w:r>
      <w:r w:rsidRPr="00E61418">
        <w:rPr>
          <w:rFonts w:ascii="Times New Roman" w:hAnsi="Times New Roman" w:cs="Times New Roman"/>
          <w:sz w:val="28"/>
          <w:szCs w:val="28"/>
        </w:rPr>
        <w:t>пенсионных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418">
        <w:rPr>
          <w:rFonts w:ascii="Times New Roman" w:hAnsi="Times New Roman" w:cs="Times New Roman"/>
          <w:sz w:val="28"/>
          <w:szCs w:val="28"/>
        </w:rPr>
        <w:t xml:space="preserve"> дел, </w:t>
      </w:r>
      <w:r>
        <w:rPr>
          <w:rFonts w:ascii="Times New Roman" w:hAnsi="Times New Roman" w:cs="Times New Roman"/>
          <w:sz w:val="28"/>
          <w:szCs w:val="28"/>
        </w:rPr>
        <w:t xml:space="preserve">закрытых (снятых с учета) в период 1980-2000 гг., </w:t>
      </w:r>
      <w:r w:rsidRPr="00E61418">
        <w:rPr>
          <w:rFonts w:ascii="Times New Roman" w:hAnsi="Times New Roman" w:cs="Times New Roman"/>
          <w:sz w:val="28"/>
          <w:szCs w:val="28"/>
        </w:rPr>
        <w:t>срок хранения которых истек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5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Выплатные (</w:t>
      </w:r>
      <w:r w:rsidRPr="00E61418">
        <w:rPr>
          <w:rFonts w:ascii="Times New Roman" w:hAnsi="Times New Roman" w:cs="Times New Roman"/>
          <w:sz w:val="28"/>
          <w:szCs w:val="28"/>
        </w:rPr>
        <w:t>пенсионны</w:t>
      </w:r>
      <w:r>
        <w:rPr>
          <w:rFonts w:ascii="Times New Roman" w:hAnsi="Times New Roman" w:cs="Times New Roman"/>
          <w:sz w:val="28"/>
          <w:szCs w:val="28"/>
        </w:rPr>
        <w:t>е)</w:t>
      </w:r>
      <w:r w:rsidRPr="00E61418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а (далее – пенсионные дела) приняты в архив в декабре 2023 года.</w:t>
      </w:r>
    </w:p>
    <w:p w:rsidR="009F3BED" w:rsidRDefault="009F3BED" w:rsidP="009F3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Коллекция формировалась во исполнение ряда </w:t>
      </w:r>
      <w:r w:rsidRPr="000F2869">
        <w:rPr>
          <w:rFonts w:ascii="Times New Roman" w:hAnsi="Times New Roman" w:cs="Times New Roman"/>
          <w:sz w:val="28"/>
          <w:szCs w:val="28"/>
        </w:rPr>
        <w:t>поручени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F2869">
        <w:rPr>
          <w:rFonts w:ascii="Times New Roman" w:hAnsi="Times New Roman" w:cs="Times New Roman"/>
          <w:sz w:val="28"/>
          <w:szCs w:val="28"/>
        </w:rPr>
        <w:t xml:space="preserve">  Президента Российской Федерации</w:t>
      </w:r>
      <w:r w:rsidRPr="00C21E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обеспечении создания комплекса архивных документов, посвященных Второй мировой войне, увековечивания памяти максимального количества участников Войны в малых населённых пунктах и установлению их имен и судеб.</w:t>
      </w:r>
    </w:p>
    <w:p w:rsidR="009F3BED" w:rsidRDefault="009F3BED" w:rsidP="009F3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 пенсионных дел изъяты документы, содержащие биографические сведения граждан,</w:t>
      </w:r>
      <w:r w:rsidRPr="00635F12">
        <w:rPr>
          <w:rFonts w:ascii="Times New Roman" w:hAnsi="Times New Roman" w:cs="Times New Roman"/>
          <w:sz w:val="28"/>
          <w:szCs w:val="28"/>
        </w:rPr>
        <w:t xml:space="preserve"> принимавших участие в боевых действиях по защите Отечества или обеспечении воинских частей действующей армии в районах боевых действий - инвалидов и/или участников Войны (далее – участники Войны), нетрудоспособных членов семей погибших (умерших вследствие ранения, пропавших без вести) участников Войны, состоявших на их иждивении и получавших пенсию по случаю потери кормильца (далее – вдовы</w:t>
      </w:r>
      <w:proofErr w:type="gramEnd"/>
      <w:r w:rsidRPr="00635F12">
        <w:rPr>
          <w:rFonts w:ascii="Times New Roman" w:hAnsi="Times New Roman" w:cs="Times New Roman"/>
          <w:sz w:val="28"/>
          <w:szCs w:val="28"/>
        </w:rPr>
        <w:t>), бывших несовершеннолетних узников концлагерей, граждан, награжденных знаками «Жителю блокадного Ленинграда», «Житель осажденного Севастополя», «Житель осажденного Сталинграда».</w:t>
      </w:r>
    </w:p>
    <w:p w:rsidR="009F3BED" w:rsidRDefault="009F3BED" w:rsidP="009F3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коллекции отобраны в подлинниках или копиях:</w:t>
      </w:r>
    </w:p>
    <w:p w:rsidR="009F3BED" w:rsidRDefault="009F3BED" w:rsidP="009F3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справки военкоматов </w:t>
      </w:r>
      <w:r w:rsidRPr="000F2869">
        <w:rPr>
          <w:rFonts w:ascii="Times New Roman" w:hAnsi="Times New Roman" w:cs="Times New Roman"/>
          <w:sz w:val="28"/>
          <w:szCs w:val="28"/>
        </w:rPr>
        <w:t xml:space="preserve">о службе в </w:t>
      </w:r>
      <w:r>
        <w:rPr>
          <w:rFonts w:ascii="Times New Roman" w:hAnsi="Times New Roman" w:cs="Times New Roman"/>
          <w:sz w:val="28"/>
          <w:szCs w:val="28"/>
        </w:rPr>
        <w:t xml:space="preserve">рядах Советской </w:t>
      </w:r>
      <w:r w:rsidRPr="000F2869">
        <w:rPr>
          <w:rFonts w:ascii="Times New Roman" w:hAnsi="Times New Roman" w:cs="Times New Roman"/>
          <w:sz w:val="28"/>
          <w:szCs w:val="28"/>
        </w:rPr>
        <w:t>армии</w:t>
      </w:r>
      <w:r>
        <w:rPr>
          <w:rFonts w:ascii="Times New Roman" w:hAnsi="Times New Roman" w:cs="Times New Roman"/>
          <w:sz w:val="28"/>
          <w:szCs w:val="28"/>
        </w:rPr>
        <w:t xml:space="preserve"> (до 1946 года – Рабоче-крестьянская Красная армия - РККА)</w:t>
      </w:r>
      <w:r w:rsidRPr="000F28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 службе на фронтах Первой и Второй мировых войн,</w:t>
      </w:r>
    </w:p>
    <w:p w:rsidR="009F3BED" w:rsidRDefault="009F3BED" w:rsidP="009F3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удостоверений участника Войны, инвалида Войны,</w:t>
      </w:r>
    </w:p>
    <w:p w:rsidR="009F3BED" w:rsidRDefault="009F3BED" w:rsidP="009F3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красноармейские книжки (служебные книжки красноармейца (краснофлотца)),</w:t>
      </w:r>
    </w:p>
    <w:p w:rsidR="009F3BED" w:rsidRDefault="009F3BED" w:rsidP="009F3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4000">
        <w:rPr>
          <w:rFonts w:ascii="Times New Roman" w:hAnsi="Times New Roman" w:cs="Times New Roman"/>
          <w:sz w:val="28"/>
          <w:szCs w:val="28"/>
        </w:rPr>
        <w:t xml:space="preserve">удостоверения </w:t>
      </w:r>
      <w:r>
        <w:rPr>
          <w:rFonts w:ascii="Times New Roman" w:hAnsi="Times New Roman" w:cs="Times New Roman"/>
          <w:sz w:val="28"/>
          <w:szCs w:val="28"/>
        </w:rPr>
        <w:t xml:space="preserve">или их копии бывших красногвардейцев и красных </w:t>
      </w:r>
      <w:r w:rsidRPr="00314000">
        <w:rPr>
          <w:rFonts w:ascii="Times New Roman" w:hAnsi="Times New Roman" w:cs="Times New Roman"/>
          <w:sz w:val="28"/>
          <w:szCs w:val="28"/>
        </w:rPr>
        <w:t>партизан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351D">
        <w:t xml:space="preserve"> </w:t>
      </w:r>
      <w:r w:rsidRPr="002E351D">
        <w:rPr>
          <w:rFonts w:ascii="Times New Roman" w:hAnsi="Times New Roman" w:cs="Times New Roman"/>
          <w:sz w:val="28"/>
          <w:szCs w:val="28"/>
        </w:rPr>
        <w:t>партизана Войны</w:t>
      </w:r>
      <w:r>
        <w:rPr>
          <w:rFonts w:ascii="Times New Roman" w:hAnsi="Times New Roman" w:cs="Times New Roman"/>
          <w:sz w:val="28"/>
          <w:szCs w:val="28"/>
        </w:rPr>
        <w:t>,  архивные с</w:t>
      </w:r>
      <w:r w:rsidRPr="002E351D">
        <w:rPr>
          <w:rFonts w:ascii="Times New Roman" w:hAnsi="Times New Roman" w:cs="Times New Roman"/>
          <w:sz w:val="28"/>
          <w:szCs w:val="28"/>
        </w:rPr>
        <w:t>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351D">
        <w:rPr>
          <w:rFonts w:ascii="Times New Roman" w:hAnsi="Times New Roman" w:cs="Times New Roman"/>
          <w:sz w:val="28"/>
          <w:szCs w:val="28"/>
        </w:rPr>
        <w:t>, свидетельствующ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2E351D">
        <w:rPr>
          <w:rFonts w:ascii="Times New Roman" w:hAnsi="Times New Roman" w:cs="Times New Roman"/>
          <w:sz w:val="28"/>
          <w:szCs w:val="28"/>
        </w:rPr>
        <w:t xml:space="preserve"> об участии в партизанском движении или в подполье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51D">
        <w:rPr>
          <w:rFonts w:ascii="Times New Roman" w:hAnsi="Times New Roman" w:cs="Times New Roman"/>
          <w:sz w:val="28"/>
          <w:szCs w:val="28"/>
        </w:rPr>
        <w:t>в годы В</w:t>
      </w:r>
      <w:r>
        <w:rPr>
          <w:rFonts w:ascii="Times New Roman" w:hAnsi="Times New Roman" w:cs="Times New Roman"/>
          <w:sz w:val="28"/>
          <w:szCs w:val="28"/>
        </w:rPr>
        <w:t>ойны,</w:t>
      </w:r>
    </w:p>
    <w:p w:rsidR="009F3BED" w:rsidRDefault="009F3BED" w:rsidP="009F3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2869">
        <w:rPr>
          <w:rFonts w:ascii="Times New Roman" w:hAnsi="Times New Roman" w:cs="Times New Roman"/>
          <w:sz w:val="28"/>
          <w:szCs w:val="28"/>
        </w:rPr>
        <w:t xml:space="preserve"> </w:t>
      </w:r>
      <w:r w:rsidRPr="00314000">
        <w:rPr>
          <w:rFonts w:ascii="Times New Roman" w:hAnsi="Times New Roman" w:cs="Times New Roman"/>
          <w:sz w:val="28"/>
          <w:szCs w:val="28"/>
        </w:rPr>
        <w:t>акты военно-врачебных комиссий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2869">
        <w:rPr>
          <w:rFonts w:ascii="Times New Roman" w:hAnsi="Times New Roman" w:cs="Times New Roman"/>
          <w:sz w:val="28"/>
          <w:szCs w:val="28"/>
        </w:rPr>
        <w:t xml:space="preserve"> справки госпиталей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9C027E">
        <w:rPr>
          <w:rFonts w:ascii="Times New Roman" w:hAnsi="Times New Roman" w:cs="Times New Roman"/>
          <w:sz w:val="28"/>
          <w:szCs w:val="28"/>
        </w:rPr>
        <w:t>эвако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9C027E">
        <w:rPr>
          <w:rFonts w:ascii="Times New Roman" w:hAnsi="Times New Roman" w:cs="Times New Roman"/>
          <w:sz w:val="28"/>
          <w:szCs w:val="28"/>
        </w:rPr>
        <w:t>госпитал</w:t>
      </w:r>
      <w:r>
        <w:rPr>
          <w:rFonts w:ascii="Times New Roman" w:hAnsi="Times New Roman" w:cs="Times New Roman"/>
          <w:sz w:val="28"/>
          <w:szCs w:val="28"/>
        </w:rPr>
        <w:t>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F2869">
        <w:rPr>
          <w:rFonts w:ascii="Times New Roman" w:hAnsi="Times New Roman" w:cs="Times New Roman"/>
          <w:sz w:val="28"/>
          <w:szCs w:val="28"/>
        </w:rPr>
        <w:t>о ранениях и контузиях</w:t>
      </w:r>
      <w:r>
        <w:rPr>
          <w:rFonts w:ascii="Times New Roman" w:hAnsi="Times New Roman" w:cs="Times New Roman"/>
          <w:sz w:val="28"/>
          <w:szCs w:val="28"/>
        </w:rPr>
        <w:t>, справки о состоянии здоровья участника Войны,</w:t>
      </w:r>
    </w:p>
    <w:p w:rsidR="009F3BED" w:rsidRDefault="009F3BED" w:rsidP="009F3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4000">
        <w:rPr>
          <w:rFonts w:ascii="Times New Roman" w:hAnsi="Times New Roman" w:cs="Times New Roman"/>
          <w:sz w:val="28"/>
          <w:szCs w:val="28"/>
        </w:rPr>
        <w:t>извещени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140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военкоматов </w:t>
      </w:r>
      <w:r w:rsidRPr="00314000">
        <w:rPr>
          <w:rFonts w:ascii="Times New Roman" w:hAnsi="Times New Roman" w:cs="Times New Roman"/>
          <w:sz w:val="28"/>
          <w:szCs w:val="28"/>
        </w:rPr>
        <w:t>о судьбах военнослужащих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14000">
        <w:rPr>
          <w:rFonts w:ascii="Times New Roman" w:hAnsi="Times New Roman" w:cs="Times New Roman"/>
          <w:sz w:val="28"/>
          <w:szCs w:val="28"/>
        </w:rPr>
        <w:t xml:space="preserve"> </w:t>
      </w:r>
      <w:r w:rsidRPr="000F286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их</w:t>
      </w:r>
      <w:r w:rsidRPr="000F2869">
        <w:rPr>
          <w:rFonts w:ascii="Times New Roman" w:hAnsi="Times New Roman" w:cs="Times New Roman"/>
          <w:sz w:val="28"/>
          <w:szCs w:val="28"/>
        </w:rPr>
        <w:t xml:space="preserve"> гибели</w:t>
      </w:r>
      <w:r w:rsidRPr="00314000">
        <w:rPr>
          <w:rFonts w:ascii="Times New Roman" w:hAnsi="Times New Roman" w:cs="Times New Roman"/>
          <w:sz w:val="28"/>
          <w:szCs w:val="28"/>
        </w:rPr>
        <w:t xml:space="preserve"> («похоронки»)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69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пропавших без вести,</w:t>
      </w:r>
    </w:p>
    <w:p w:rsidR="009F3BED" w:rsidRDefault="009F3BED" w:rsidP="009F3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84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копии удостоверений</w:t>
      </w:r>
      <w:r w:rsidRPr="00314000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награждении </w:t>
      </w:r>
      <w:r w:rsidRPr="00314000">
        <w:rPr>
          <w:rFonts w:ascii="Times New Roman" w:hAnsi="Times New Roman" w:cs="Times New Roman"/>
          <w:sz w:val="28"/>
          <w:szCs w:val="28"/>
        </w:rPr>
        <w:t>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14000">
        <w:rPr>
          <w:rFonts w:ascii="Times New Roman" w:hAnsi="Times New Roman" w:cs="Times New Roman"/>
          <w:sz w:val="28"/>
          <w:szCs w:val="28"/>
        </w:rPr>
        <w:t xml:space="preserve"> награда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F30D20">
        <w:t xml:space="preserve"> </w:t>
      </w:r>
      <w:r>
        <w:t>(</w:t>
      </w:r>
      <w:r w:rsidRPr="00F30D20">
        <w:rPr>
          <w:rFonts w:ascii="Times New Roman" w:hAnsi="Times New Roman" w:cs="Times New Roman"/>
          <w:sz w:val="28"/>
          <w:szCs w:val="28"/>
        </w:rPr>
        <w:t>орденами или медалями СССР</w:t>
      </w:r>
      <w:r>
        <w:rPr>
          <w:rFonts w:ascii="Times New Roman" w:hAnsi="Times New Roman" w:cs="Times New Roman"/>
          <w:sz w:val="28"/>
          <w:szCs w:val="28"/>
        </w:rPr>
        <w:t>), в том числе</w:t>
      </w:r>
      <w:r w:rsidRPr="00F30D20">
        <w:rPr>
          <w:rFonts w:ascii="Times New Roman" w:hAnsi="Times New Roman" w:cs="Times New Roman"/>
          <w:sz w:val="28"/>
          <w:szCs w:val="28"/>
        </w:rPr>
        <w:t xml:space="preserve"> за службу и самоотверженный труд в период Войны</w:t>
      </w:r>
      <w:r w:rsidRPr="00314000">
        <w:rPr>
          <w:rFonts w:ascii="Times New Roman" w:hAnsi="Times New Roman" w:cs="Times New Roman"/>
          <w:sz w:val="28"/>
          <w:szCs w:val="28"/>
        </w:rPr>
        <w:t>,</w:t>
      </w:r>
      <w:r w:rsidRPr="002166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присвоении почетных званий, копии грамот и иных наградных документов,</w:t>
      </w:r>
    </w:p>
    <w:p w:rsidR="009F3BED" w:rsidRDefault="009F3BED" w:rsidP="009F3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2869">
        <w:rPr>
          <w:rFonts w:ascii="Times New Roman" w:hAnsi="Times New Roman" w:cs="Times New Roman"/>
          <w:sz w:val="28"/>
          <w:szCs w:val="28"/>
        </w:rPr>
        <w:t>справки с места жительства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2541">
        <w:rPr>
          <w:rFonts w:ascii="Times New Roman" w:hAnsi="Times New Roman" w:cs="Times New Roman"/>
          <w:sz w:val="28"/>
          <w:szCs w:val="28"/>
        </w:rPr>
        <w:t xml:space="preserve"> </w:t>
      </w:r>
      <w:r w:rsidRPr="005361A6">
        <w:rPr>
          <w:rFonts w:ascii="Times New Roman" w:hAnsi="Times New Roman" w:cs="Times New Roman"/>
          <w:sz w:val="28"/>
          <w:szCs w:val="28"/>
        </w:rPr>
        <w:t>об изменении места жительства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07109">
        <w:rPr>
          <w:rFonts w:ascii="Times New Roman" w:hAnsi="Times New Roman" w:cs="Times New Roman"/>
          <w:sz w:val="28"/>
          <w:szCs w:val="28"/>
        </w:rPr>
        <w:t xml:space="preserve"> </w:t>
      </w:r>
      <w:r w:rsidRPr="000F2869">
        <w:rPr>
          <w:rFonts w:ascii="Times New Roman" w:hAnsi="Times New Roman" w:cs="Times New Roman"/>
          <w:sz w:val="28"/>
          <w:szCs w:val="28"/>
        </w:rPr>
        <w:t>о составе семьи,</w:t>
      </w:r>
    </w:p>
    <w:p w:rsidR="009F3BED" w:rsidRDefault="009F3BED" w:rsidP="009F3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справки организаций </w:t>
      </w:r>
      <w:r w:rsidRPr="000F2869">
        <w:rPr>
          <w:rFonts w:ascii="Times New Roman" w:hAnsi="Times New Roman" w:cs="Times New Roman"/>
          <w:sz w:val="28"/>
          <w:szCs w:val="28"/>
        </w:rPr>
        <w:t>о стаже и размере заработной платы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2C2541">
        <w:rPr>
          <w:rFonts w:ascii="Times New Roman" w:hAnsi="Times New Roman" w:cs="Times New Roman"/>
          <w:sz w:val="28"/>
          <w:szCs w:val="28"/>
        </w:rPr>
        <w:t xml:space="preserve"> </w:t>
      </w:r>
      <w:r w:rsidRPr="005361A6">
        <w:rPr>
          <w:rFonts w:ascii="Times New Roman" w:hAnsi="Times New Roman" w:cs="Times New Roman"/>
          <w:sz w:val="28"/>
          <w:szCs w:val="28"/>
        </w:rPr>
        <w:t>архивные справки с места работы до призыва в РККА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F3BED" w:rsidRDefault="009F3BED" w:rsidP="009F3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справки о</w:t>
      </w:r>
      <w:r w:rsidRPr="000F2869">
        <w:rPr>
          <w:rFonts w:ascii="Times New Roman" w:hAnsi="Times New Roman" w:cs="Times New Roman"/>
          <w:sz w:val="28"/>
          <w:szCs w:val="28"/>
        </w:rPr>
        <w:t xml:space="preserve"> </w:t>
      </w:r>
      <w:r w:rsidRPr="00BE04E0">
        <w:rPr>
          <w:rFonts w:ascii="Times New Roman" w:hAnsi="Times New Roman" w:cs="Times New Roman"/>
          <w:sz w:val="28"/>
          <w:szCs w:val="28"/>
        </w:rPr>
        <w:t>местах работы и учебы членов семьи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F3BED" w:rsidRDefault="009F3BED" w:rsidP="009F3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трудовых</w:t>
      </w:r>
      <w:r w:rsidRPr="00F70A20">
        <w:rPr>
          <w:rFonts w:ascii="Times New Roman" w:hAnsi="Times New Roman" w:cs="Times New Roman"/>
          <w:sz w:val="28"/>
          <w:szCs w:val="28"/>
        </w:rPr>
        <w:t xml:space="preserve"> книж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70A2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(выписки из трудовой книжки), в том числе рукописные,</w:t>
      </w:r>
    </w:p>
    <w:p w:rsidR="009F3BED" w:rsidRDefault="009F3BED" w:rsidP="009F3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справки о </w:t>
      </w:r>
      <w:r w:rsidRPr="00314000">
        <w:rPr>
          <w:rFonts w:ascii="Times New Roman" w:hAnsi="Times New Roman" w:cs="Times New Roman"/>
          <w:sz w:val="28"/>
          <w:szCs w:val="28"/>
        </w:rPr>
        <w:t>применении репрессий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70A20">
        <w:rPr>
          <w:rFonts w:ascii="Times New Roman" w:hAnsi="Times New Roman" w:cs="Times New Roman"/>
          <w:sz w:val="28"/>
          <w:szCs w:val="28"/>
        </w:rPr>
        <w:t>реабилитации ил</w:t>
      </w:r>
      <w:r>
        <w:rPr>
          <w:rFonts w:ascii="Times New Roman" w:hAnsi="Times New Roman" w:cs="Times New Roman"/>
          <w:sz w:val="28"/>
          <w:szCs w:val="28"/>
        </w:rPr>
        <w:t xml:space="preserve">и о нахождении в лагерях ГУЛАГ, </w:t>
      </w:r>
      <w:r w:rsidRPr="00F70A20">
        <w:rPr>
          <w:rFonts w:ascii="Times New Roman" w:hAnsi="Times New Roman" w:cs="Times New Roman"/>
          <w:sz w:val="28"/>
          <w:szCs w:val="28"/>
        </w:rPr>
        <w:t>ДАЛЬЛАГ и др.</w:t>
      </w:r>
      <w:r>
        <w:rPr>
          <w:rFonts w:ascii="Times New Roman" w:hAnsi="Times New Roman" w:cs="Times New Roman"/>
          <w:sz w:val="28"/>
          <w:szCs w:val="28"/>
        </w:rPr>
        <w:t xml:space="preserve">), нахождении в штрафбатах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заградотрядах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F3BED" w:rsidRDefault="009F3BED" w:rsidP="009F3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61A6">
        <w:rPr>
          <w:rFonts w:ascii="Times New Roman" w:hAnsi="Times New Roman" w:cs="Times New Roman"/>
          <w:sz w:val="28"/>
          <w:szCs w:val="28"/>
        </w:rPr>
        <w:t>различны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361A6">
        <w:rPr>
          <w:rFonts w:ascii="Times New Roman" w:hAnsi="Times New Roman" w:cs="Times New Roman"/>
          <w:sz w:val="28"/>
          <w:szCs w:val="28"/>
        </w:rPr>
        <w:t xml:space="preserve"> удостоверени</w:t>
      </w:r>
      <w:r>
        <w:rPr>
          <w:rFonts w:ascii="Times New Roman" w:hAnsi="Times New Roman" w:cs="Times New Roman"/>
          <w:sz w:val="28"/>
          <w:szCs w:val="28"/>
        </w:rPr>
        <w:t>я, в том числе с</w:t>
      </w:r>
      <w:r w:rsidRPr="005361A6">
        <w:rPr>
          <w:rFonts w:ascii="Times New Roman" w:hAnsi="Times New Roman" w:cs="Times New Roman"/>
          <w:sz w:val="28"/>
          <w:szCs w:val="28"/>
        </w:rPr>
        <w:t xml:space="preserve"> фотографиями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4000">
        <w:rPr>
          <w:rFonts w:ascii="Times New Roman" w:hAnsi="Times New Roman" w:cs="Times New Roman"/>
          <w:sz w:val="28"/>
          <w:szCs w:val="28"/>
        </w:rPr>
        <w:t xml:space="preserve"> аттестатов</w:t>
      </w:r>
      <w:r>
        <w:rPr>
          <w:rFonts w:ascii="Times New Roman" w:hAnsi="Times New Roman" w:cs="Times New Roman"/>
          <w:sz w:val="28"/>
          <w:szCs w:val="28"/>
        </w:rPr>
        <w:t xml:space="preserve"> об образовании, иных личных документов</w:t>
      </w:r>
      <w:r w:rsidRPr="00F92A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их к</w:t>
      </w:r>
      <w:r w:rsidRPr="005361A6">
        <w:rPr>
          <w:rFonts w:ascii="Times New Roman" w:hAnsi="Times New Roman" w:cs="Times New Roman"/>
          <w:sz w:val="28"/>
          <w:szCs w:val="28"/>
        </w:rPr>
        <w:t>опии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F3BED" w:rsidRDefault="009F3BED" w:rsidP="009F3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61A6">
        <w:rPr>
          <w:rFonts w:ascii="Times New Roman" w:hAnsi="Times New Roman" w:cs="Times New Roman"/>
          <w:sz w:val="28"/>
          <w:szCs w:val="28"/>
        </w:rPr>
        <w:t>собственноручно написанные заявления членов семьи погибшего военнослужащего о назначении пенсии по потере кормильца</w:t>
      </w:r>
      <w:r>
        <w:rPr>
          <w:rFonts w:ascii="Times New Roman" w:hAnsi="Times New Roman" w:cs="Times New Roman"/>
          <w:sz w:val="28"/>
          <w:szCs w:val="28"/>
        </w:rPr>
        <w:t>, в которых</w:t>
      </w:r>
      <w:r w:rsidRPr="005361A6">
        <w:rPr>
          <w:rFonts w:ascii="Times New Roman" w:hAnsi="Times New Roman" w:cs="Times New Roman"/>
          <w:sz w:val="28"/>
          <w:szCs w:val="28"/>
        </w:rPr>
        <w:t xml:space="preserve"> приводятся сведения</w:t>
      </w:r>
      <w:r>
        <w:rPr>
          <w:rFonts w:ascii="Times New Roman" w:hAnsi="Times New Roman" w:cs="Times New Roman"/>
          <w:sz w:val="28"/>
          <w:szCs w:val="28"/>
        </w:rPr>
        <w:t xml:space="preserve"> об участнике Войны.</w:t>
      </w:r>
    </w:p>
    <w:p w:rsidR="009F3BED" w:rsidRDefault="009F3BED" w:rsidP="009F3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некоторых личных документах участников Войны имеются</w:t>
      </w:r>
      <w:r w:rsidRPr="001D251B">
        <w:rPr>
          <w:rFonts w:ascii="Times New Roman" w:hAnsi="Times New Roman" w:cs="Times New Roman"/>
          <w:sz w:val="28"/>
          <w:szCs w:val="28"/>
        </w:rPr>
        <w:t xml:space="preserve"> фотографи</w:t>
      </w:r>
      <w:r>
        <w:rPr>
          <w:rFonts w:ascii="Times New Roman" w:hAnsi="Times New Roman" w:cs="Times New Roman"/>
          <w:sz w:val="28"/>
          <w:szCs w:val="28"/>
        </w:rPr>
        <w:t>и. Часть документов</w:t>
      </w:r>
      <w:r w:rsidRPr="001D25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D251B">
        <w:rPr>
          <w:rFonts w:ascii="Times New Roman" w:hAnsi="Times New Roman" w:cs="Times New Roman"/>
          <w:sz w:val="28"/>
          <w:szCs w:val="28"/>
        </w:rPr>
        <w:t>рукописн</w:t>
      </w:r>
      <w:r>
        <w:rPr>
          <w:rFonts w:ascii="Times New Roman" w:hAnsi="Times New Roman" w:cs="Times New Roman"/>
          <w:sz w:val="28"/>
          <w:szCs w:val="28"/>
        </w:rPr>
        <w:t>ом виде</w:t>
      </w:r>
      <w:r w:rsidRPr="001D251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некоторые документы </w:t>
      </w:r>
      <w:r w:rsidRPr="001D251B">
        <w:rPr>
          <w:rFonts w:ascii="Times New Roman" w:hAnsi="Times New Roman" w:cs="Times New Roman"/>
          <w:sz w:val="28"/>
          <w:szCs w:val="28"/>
        </w:rPr>
        <w:t xml:space="preserve">оформлены на газетных страницах довоенного и военного времени. </w:t>
      </w:r>
    </w:p>
    <w:p w:rsidR="009F3BED" w:rsidRPr="00C57535" w:rsidRDefault="009F3BED" w:rsidP="009F3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сформированы в дела </w:t>
      </w:r>
      <w:r w:rsidRPr="00E3722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именному</w:t>
      </w:r>
      <w:r w:rsidRPr="00E3722B">
        <w:rPr>
          <w:rFonts w:ascii="Times New Roman" w:hAnsi="Times New Roman" w:cs="Times New Roman"/>
          <w:sz w:val="28"/>
          <w:szCs w:val="28"/>
        </w:rPr>
        <w:t xml:space="preserve"> признаку – по алфавиту фамилий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22B">
        <w:rPr>
          <w:rFonts w:ascii="Times New Roman" w:hAnsi="Times New Roman" w:cs="Times New Roman"/>
          <w:sz w:val="28"/>
          <w:szCs w:val="28"/>
        </w:rPr>
        <w:t>на одну или несколько букв алфавита или на три буквы алфавита в одном томе.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535">
        <w:rPr>
          <w:rFonts w:ascii="Times New Roman" w:hAnsi="Times New Roman" w:cs="Times New Roman"/>
          <w:sz w:val="28"/>
          <w:szCs w:val="28"/>
        </w:rPr>
        <w:t xml:space="preserve">Внутри </w:t>
      </w:r>
      <w:r>
        <w:rPr>
          <w:rFonts w:ascii="Times New Roman" w:hAnsi="Times New Roman" w:cs="Times New Roman"/>
          <w:sz w:val="28"/>
          <w:szCs w:val="28"/>
        </w:rPr>
        <w:t>дела</w:t>
      </w:r>
      <w:r w:rsidRPr="00C57535">
        <w:rPr>
          <w:rFonts w:ascii="Times New Roman" w:hAnsi="Times New Roman" w:cs="Times New Roman"/>
          <w:sz w:val="28"/>
          <w:szCs w:val="28"/>
        </w:rPr>
        <w:t xml:space="preserve"> документы </w:t>
      </w:r>
      <w:r>
        <w:rPr>
          <w:rFonts w:ascii="Times New Roman" w:hAnsi="Times New Roman" w:cs="Times New Roman"/>
          <w:sz w:val="28"/>
          <w:szCs w:val="28"/>
        </w:rPr>
        <w:t>сформированы</w:t>
      </w:r>
      <w:r w:rsidRPr="00C57535">
        <w:rPr>
          <w:rFonts w:ascii="Times New Roman" w:hAnsi="Times New Roman" w:cs="Times New Roman"/>
          <w:sz w:val="28"/>
          <w:szCs w:val="28"/>
        </w:rPr>
        <w:t xml:space="preserve"> по каждому ветерану отдельным блоком по алфавиту фамилий, внутри блока по хронологии документов.</w:t>
      </w:r>
    </w:p>
    <w:p w:rsidR="009F3BED" w:rsidRDefault="009F3BED" w:rsidP="009F3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BF">
        <w:rPr>
          <w:rFonts w:ascii="Times New Roman" w:hAnsi="Times New Roman" w:cs="Times New Roman"/>
          <w:sz w:val="28"/>
          <w:szCs w:val="28"/>
        </w:rPr>
        <w:t>Документы, изъятые из пенсионных дел вдов, включ</w:t>
      </w:r>
      <w:r>
        <w:rPr>
          <w:rFonts w:ascii="Times New Roman" w:hAnsi="Times New Roman" w:cs="Times New Roman"/>
          <w:sz w:val="28"/>
          <w:szCs w:val="28"/>
        </w:rPr>
        <w:t>ены</w:t>
      </w:r>
      <w:r w:rsidRPr="00AD67BF">
        <w:rPr>
          <w:rFonts w:ascii="Times New Roman" w:hAnsi="Times New Roman" w:cs="Times New Roman"/>
          <w:sz w:val="28"/>
          <w:szCs w:val="28"/>
        </w:rPr>
        <w:t xml:space="preserve"> в состав коллекции по фамилии, имени, отчеству участника Войны.</w:t>
      </w:r>
    </w:p>
    <w:p w:rsidR="009F3BED" w:rsidRPr="00C57535" w:rsidRDefault="009F3BED" w:rsidP="009F3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535">
        <w:rPr>
          <w:rFonts w:ascii="Times New Roman" w:hAnsi="Times New Roman" w:cs="Times New Roman"/>
          <w:sz w:val="28"/>
          <w:szCs w:val="28"/>
        </w:rPr>
        <w:t>Документы, сформированные в дела, не проши</w:t>
      </w:r>
      <w:r>
        <w:rPr>
          <w:rFonts w:ascii="Times New Roman" w:hAnsi="Times New Roman" w:cs="Times New Roman"/>
          <w:sz w:val="28"/>
          <w:szCs w:val="28"/>
        </w:rPr>
        <w:t>ты</w:t>
      </w:r>
      <w:r w:rsidRPr="00C57535">
        <w:rPr>
          <w:rFonts w:ascii="Times New Roman" w:hAnsi="Times New Roman" w:cs="Times New Roman"/>
          <w:sz w:val="28"/>
          <w:szCs w:val="28"/>
        </w:rPr>
        <w:t xml:space="preserve">. </w:t>
      </w:r>
      <w:r w:rsidRPr="004A10B9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4A10B9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4A10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10B9">
        <w:rPr>
          <w:rFonts w:ascii="Times New Roman" w:hAnsi="Times New Roman" w:cs="Times New Roman"/>
          <w:sz w:val="28"/>
          <w:szCs w:val="28"/>
        </w:rPr>
        <w:t>даты наиболее раннего и позднего документов, сформированных в деле.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535">
        <w:rPr>
          <w:rFonts w:ascii="Times New Roman" w:hAnsi="Times New Roman" w:cs="Times New Roman"/>
          <w:sz w:val="28"/>
          <w:szCs w:val="28"/>
        </w:rPr>
        <w:t>К каждому делу, содержащему документы более трех участников Войны, для удобства поиска информации составле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57535">
        <w:rPr>
          <w:rFonts w:ascii="Times New Roman" w:hAnsi="Times New Roman" w:cs="Times New Roman"/>
          <w:sz w:val="28"/>
          <w:szCs w:val="28"/>
        </w:rPr>
        <w:t xml:space="preserve"> алфавитный указатель фамилий по форме внутренней описи. </w:t>
      </w:r>
    </w:p>
    <w:p w:rsidR="009F3BED" w:rsidRDefault="009F3BED" w:rsidP="009F3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 описи составлены: титульный лист, предисловие, именной указатель.</w:t>
      </w:r>
      <w:proofErr w:type="gramEnd"/>
    </w:p>
    <w:p w:rsidR="009F3BED" w:rsidRDefault="009F3BED" w:rsidP="009F3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и оформление дел  проводилось с учетом требований </w:t>
      </w:r>
      <w:r w:rsidRPr="00277799">
        <w:rPr>
          <w:rFonts w:ascii="Times New Roman" w:hAnsi="Times New Roman" w:cs="Times New Roman"/>
          <w:sz w:val="28"/>
          <w:szCs w:val="28"/>
        </w:rPr>
        <w:t>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77799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Pr="00276947">
        <w:rPr>
          <w:rFonts w:ascii="Times New Roman" w:hAnsi="Times New Roman" w:cs="Times New Roman"/>
          <w:sz w:val="28"/>
          <w:szCs w:val="28"/>
        </w:rPr>
        <w:t>Федерального архивного агентства от 31 июля 2023 г. № 77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3BED" w:rsidRDefault="009F3BED" w:rsidP="009F3B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включенные в опись, могут содержать сведения о личной и семейной тайне граждан, их частной жизни, соответственно доступ к ним ограничен в соответствии с частью 3 статьи 25 Федерального закона от 22 октября 2004 г. № 125-ФЗ «Об архивном деле в Российской Федерации».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418A8" w:rsidRDefault="009F3BED" w:rsidP="009F3BE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9F3BED" w:rsidRDefault="00B277F7" w:rsidP="00B277F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E86570">
        <w:rPr>
          <w:rFonts w:ascii="Times New Roman" w:hAnsi="Times New Roman" w:cs="Times New Roman"/>
          <w:i/>
          <w:sz w:val="28"/>
          <w:szCs w:val="28"/>
        </w:rPr>
        <w:t xml:space="preserve">ример </w:t>
      </w:r>
      <w:r>
        <w:rPr>
          <w:rFonts w:ascii="Times New Roman" w:hAnsi="Times New Roman" w:cs="Times New Roman"/>
          <w:i/>
          <w:sz w:val="28"/>
          <w:szCs w:val="28"/>
        </w:rPr>
        <w:t>именного указателя к фонду</w:t>
      </w:r>
    </w:p>
    <w:p w:rsidR="00B277F7" w:rsidRDefault="00B277F7" w:rsidP="00574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0BD" w:rsidRDefault="005740BD" w:rsidP="005740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7964">
        <w:rPr>
          <w:rFonts w:ascii="Times New Roman" w:hAnsi="Times New Roman" w:cs="Times New Roman"/>
          <w:b/>
          <w:sz w:val="32"/>
          <w:szCs w:val="32"/>
        </w:rPr>
        <w:t>ИМЕННОЙ УКАЗАТЕЛЬ</w:t>
      </w:r>
    </w:p>
    <w:p w:rsidR="005740BD" w:rsidRDefault="005740BD" w:rsidP="007C2F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67964">
        <w:rPr>
          <w:rFonts w:ascii="Times New Roman" w:hAnsi="Times New Roman" w:cs="Times New Roman"/>
          <w:sz w:val="32"/>
          <w:szCs w:val="32"/>
        </w:rPr>
        <w:t xml:space="preserve">к архивной коллекции биографических документов участников и инвалидов Великой Отечественной войны 1941-1945 годов </w:t>
      </w:r>
    </w:p>
    <w:p w:rsidR="005740BD" w:rsidRDefault="005740BD" w:rsidP="007C2F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67964">
        <w:rPr>
          <w:rFonts w:ascii="Times New Roman" w:hAnsi="Times New Roman" w:cs="Times New Roman"/>
          <w:sz w:val="32"/>
          <w:szCs w:val="32"/>
        </w:rPr>
        <w:t xml:space="preserve">(фонд № </w:t>
      </w:r>
      <w:r>
        <w:rPr>
          <w:rFonts w:ascii="Times New Roman" w:hAnsi="Times New Roman" w:cs="Times New Roman"/>
          <w:sz w:val="32"/>
          <w:szCs w:val="32"/>
        </w:rPr>
        <w:t>_____</w:t>
      </w:r>
      <w:r w:rsidRPr="00867964">
        <w:rPr>
          <w:rFonts w:ascii="Times New Roman" w:hAnsi="Times New Roman" w:cs="Times New Roman"/>
          <w:sz w:val="32"/>
          <w:szCs w:val="32"/>
        </w:rPr>
        <w:t>)</w:t>
      </w:r>
    </w:p>
    <w:p w:rsidR="005740BD" w:rsidRPr="00867964" w:rsidRDefault="005740BD" w:rsidP="005740BD">
      <w:pPr>
        <w:spacing w:after="0"/>
        <w:jc w:val="center"/>
        <w:rPr>
          <w:sz w:val="32"/>
          <w:szCs w:val="32"/>
        </w:rPr>
      </w:pPr>
    </w:p>
    <w:tbl>
      <w:tblPr>
        <w:tblStyle w:val="af6"/>
        <w:tblW w:w="9807" w:type="dxa"/>
        <w:tblInd w:w="-318" w:type="dxa"/>
        <w:tblLook w:val="04A0" w:firstRow="1" w:lastRow="0" w:firstColumn="1" w:lastColumn="0" w:noHBand="0" w:noVBand="1"/>
      </w:tblPr>
      <w:tblGrid>
        <w:gridCol w:w="852"/>
        <w:gridCol w:w="5670"/>
        <w:gridCol w:w="3285"/>
      </w:tblGrid>
      <w:tr w:rsidR="005740BD" w:rsidRPr="00591BDD" w:rsidTr="00C42EFB">
        <w:tc>
          <w:tcPr>
            <w:tcW w:w="852" w:type="dxa"/>
            <w:vAlign w:val="center"/>
          </w:tcPr>
          <w:p w:rsidR="005740BD" w:rsidRPr="00D60986" w:rsidRDefault="005740BD" w:rsidP="005740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86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5740BD" w:rsidRPr="00591BDD" w:rsidRDefault="005740BD" w:rsidP="005740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9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098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  <w:vAlign w:val="center"/>
          </w:tcPr>
          <w:p w:rsidR="005740BD" w:rsidRPr="00591BDD" w:rsidRDefault="005740BD" w:rsidP="005740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D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</w:t>
            </w:r>
            <w:r w:rsidRPr="00C05AA3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войны 1941-1945 годов</w:t>
            </w:r>
          </w:p>
        </w:tc>
        <w:tc>
          <w:tcPr>
            <w:tcW w:w="3285" w:type="dxa"/>
            <w:vAlign w:val="center"/>
          </w:tcPr>
          <w:p w:rsidR="005740BD" w:rsidRPr="00591BDD" w:rsidRDefault="005740BD" w:rsidP="005740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DD">
              <w:rPr>
                <w:rFonts w:ascii="Times New Roman" w:hAnsi="Times New Roman" w:cs="Times New Roman"/>
                <w:sz w:val="24"/>
                <w:szCs w:val="24"/>
              </w:rPr>
              <w:t>Номера</w:t>
            </w:r>
            <w:r w:rsidR="00926030">
              <w:rPr>
                <w:rFonts w:ascii="Times New Roman" w:hAnsi="Times New Roman" w:cs="Times New Roman"/>
                <w:sz w:val="24"/>
                <w:szCs w:val="24"/>
              </w:rPr>
              <w:t xml:space="preserve"> описей,</w:t>
            </w:r>
            <w:r w:rsidRPr="00591BDD">
              <w:rPr>
                <w:rFonts w:ascii="Times New Roman" w:hAnsi="Times New Roman" w:cs="Times New Roman"/>
                <w:sz w:val="24"/>
                <w:szCs w:val="24"/>
              </w:rPr>
              <w:t xml:space="preserve"> дел и листов</w:t>
            </w:r>
          </w:p>
        </w:tc>
      </w:tr>
      <w:tr w:rsidR="005740BD" w:rsidRPr="00591BDD" w:rsidTr="00C42EFB">
        <w:tc>
          <w:tcPr>
            <w:tcW w:w="852" w:type="dxa"/>
            <w:vAlign w:val="center"/>
          </w:tcPr>
          <w:p w:rsidR="005740BD" w:rsidRPr="008D406B" w:rsidRDefault="005740BD" w:rsidP="005740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0" w:type="dxa"/>
            <w:vAlign w:val="center"/>
          </w:tcPr>
          <w:p w:rsidR="005740BD" w:rsidRPr="008D406B" w:rsidRDefault="005740BD" w:rsidP="005740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06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285" w:type="dxa"/>
            <w:vAlign w:val="center"/>
          </w:tcPr>
          <w:p w:rsidR="005740BD" w:rsidRPr="00591BDD" w:rsidRDefault="005740BD" w:rsidP="005740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BD" w:rsidRPr="0045609C" w:rsidTr="00C42EFB">
        <w:tc>
          <w:tcPr>
            <w:tcW w:w="852" w:type="dxa"/>
          </w:tcPr>
          <w:p w:rsidR="005740BD" w:rsidRPr="008D406B" w:rsidRDefault="005740BD" w:rsidP="005740BD">
            <w:pPr>
              <w:pStyle w:val="af1"/>
              <w:numPr>
                <w:ilvl w:val="0"/>
                <w:numId w:val="5"/>
              </w:numPr>
              <w:tabs>
                <w:tab w:val="left" w:pos="34"/>
              </w:tabs>
              <w:suppressAutoHyphens w:val="0"/>
              <w:spacing w:after="0" w:line="240" w:lineRule="auto"/>
              <w:ind w:hanging="6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740BD" w:rsidRPr="0045609C" w:rsidRDefault="005740BD" w:rsidP="005740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09C">
              <w:rPr>
                <w:rFonts w:ascii="Times New Roman" w:hAnsi="Times New Roman" w:cs="Times New Roman"/>
                <w:sz w:val="28"/>
                <w:szCs w:val="28"/>
              </w:rPr>
              <w:t>Абросимов Иван Николаевич</w:t>
            </w:r>
          </w:p>
        </w:tc>
        <w:tc>
          <w:tcPr>
            <w:tcW w:w="3285" w:type="dxa"/>
          </w:tcPr>
          <w:p w:rsidR="005740BD" w:rsidRPr="0045609C" w:rsidRDefault="00926030" w:rsidP="005740BD">
            <w:pPr>
              <w:spacing w:after="0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опись 1, </w:t>
            </w:r>
            <w:r w:rsidR="005740BD" w:rsidRPr="0045609C">
              <w:rPr>
                <w:rFonts w:ascii="Times New Roman" w:hAnsi="Times New Roman" w:cs="Times New Roman"/>
                <w:sz w:val="28"/>
                <w:szCs w:val="28"/>
              </w:rPr>
              <w:t xml:space="preserve">дело 1, </w:t>
            </w:r>
            <w:proofErr w:type="spellStart"/>
            <w:r w:rsidR="005740BD" w:rsidRPr="0045609C">
              <w:rPr>
                <w:rFonts w:ascii="Times New Roman" w:hAnsi="Times New Roman" w:cs="Times New Roman"/>
                <w:sz w:val="28"/>
                <w:szCs w:val="28"/>
              </w:rPr>
              <w:t>лл</w:t>
            </w:r>
            <w:proofErr w:type="spellEnd"/>
            <w:r w:rsidR="005740BD" w:rsidRPr="0045609C">
              <w:rPr>
                <w:rFonts w:ascii="Times New Roman" w:hAnsi="Times New Roman" w:cs="Times New Roman"/>
                <w:sz w:val="28"/>
                <w:szCs w:val="28"/>
              </w:rPr>
              <w:t>. 1-6</w:t>
            </w:r>
          </w:p>
        </w:tc>
      </w:tr>
      <w:tr w:rsidR="005740BD" w:rsidRPr="0045609C" w:rsidTr="00C42EFB">
        <w:tc>
          <w:tcPr>
            <w:tcW w:w="852" w:type="dxa"/>
          </w:tcPr>
          <w:p w:rsidR="005740BD" w:rsidRPr="008D406B" w:rsidRDefault="005740BD" w:rsidP="005740BD">
            <w:pPr>
              <w:pStyle w:val="af1"/>
              <w:numPr>
                <w:ilvl w:val="0"/>
                <w:numId w:val="5"/>
              </w:numPr>
              <w:tabs>
                <w:tab w:val="left" w:pos="48"/>
              </w:tabs>
              <w:suppressAutoHyphens w:val="0"/>
              <w:spacing w:after="0" w:line="240" w:lineRule="auto"/>
              <w:ind w:hanging="6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740BD" w:rsidRPr="0045609C" w:rsidRDefault="005740BD" w:rsidP="005740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09C">
              <w:rPr>
                <w:rFonts w:ascii="Times New Roman" w:hAnsi="Times New Roman" w:cs="Times New Roman"/>
                <w:sz w:val="28"/>
                <w:szCs w:val="28"/>
              </w:rPr>
              <w:t>Абросимов Семен Филиппович</w:t>
            </w:r>
          </w:p>
        </w:tc>
        <w:tc>
          <w:tcPr>
            <w:tcW w:w="3285" w:type="dxa"/>
          </w:tcPr>
          <w:p w:rsidR="005740BD" w:rsidRPr="0045609C" w:rsidRDefault="00926030" w:rsidP="005740BD">
            <w:pPr>
              <w:spacing w:after="0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926030">
              <w:rPr>
                <w:rFonts w:ascii="Times New Roman" w:hAnsi="Times New Roman" w:cs="Times New Roman"/>
                <w:sz w:val="28"/>
                <w:szCs w:val="28"/>
              </w:rPr>
              <w:t>опись 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40BD" w:rsidRPr="0045609C">
              <w:rPr>
                <w:rFonts w:ascii="Times New Roman" w:hAnsi="Times New Roman" w:cs="Times New Roman"/>
                <w:sz w:val="28"/>
                <w:szCs w:val="28"/>
              </w:rPr>
              <w:t xml:space="preserve">дело 1, </w:t>
            </w:r>
            <w:proofErr w:type="spellStart"/>
            <w:r w:rsidR="005740BD" w:rsidRPr="0045609C">
              <w:rPr>
                <w:rFonts w:ascii="Times New Roman" w:hAnsi="Times New Roman" w:cs="Times New Roman"/>
                <w:sz w:val="28"/>
                <w:szCs w:val="28"/>
              </w:rPr>
              <w:t>лл</w:t>
            </w:r>
            <w:proofErr w:type="spellEnd"/>
            <w:r w:rsidR="005740BD" w:rsidRPr="0045609C">
              <w:rPr>
                <w:rFonts w:ascii="Times New Roman" w:hAnsi="Times New Roman" w:cs="Times New Roman"/>
                <w:sz w:val="28"/>
                <w:szCs w:val="28"/>
              </w:rPr>
              <w:t>. 7-17</w:t>
            </w:r>
          </w:p>
        </w:tc>
      </w:tr>
      <w:tr w:rsidR="005740BD" w:rsidRPr="0045609C" w:rsidTr="00C42EFB">
        <w:tc>
          <w:tcPr>
            <w:tcW w:w="852" w:type="dxa"/>
          </w:tcPr>
          <w:p w:rsidR="005740BD" w:rsidRPr="008D406B" w:rsidRDefault="005740BD" w:rsidP="005740BD">
            <w:pPr>
              <w:pStyle w:val="af1"/>
              <w:tabs>
                <w:tab w:val="left" w:pos="48"/>
              </w:tabs>
              <w:spacing w:after="0" w:line="240" w:lineRule="auto"/>
              <w:ind w:left="6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740BD" w:rsidRPr="008D406B" w:rsidRDefault="005740BD" w:rsidP="005740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06B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3285" w:type="dxa"/>
          </w:tcPr>
          <w:p w:rsidR="005740BD" w:rsidRPr="0045609C" w:rsidRDefault="005740BD" w:rsidP="005740BD">
            <w:pPr>
              <w:spacing w:after="0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0BD" w:rsidRPr="0045609C" w:rsidTr="00C42EFB">
        <w:tc>
          <w:tcPr>
            <w:tcW w:w="852" w:type="dxa"/>
          </w:tcPr>
          <w:p w:rsidR="005740BD" w:rsidRPr="008D406B" w:rsidRDefault="005740BD" w:rsidP="005740BD">
            <w:pPr>
              <w:pStyle w:val="af1"/>
              <w:numPr>
                <w:ilvl w:val="0"/>
                <w:numId w:val="5"/>
              </w:numPr>
              <w:tabs>
                <w:tab w:val="left" w:pos="48"/>
              </w:tabs>
              <w:suppressAutoHyphens w:val="0"/>
              <w:spacing w:after="0" w:line="240" w:lineRule="auto"/>
              <w:ind w:hanging="6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740BD" w:rsidRPr="0045609C" w:rsidRDefault="005740BD" w:rsidP="005740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09C">
              <w:rPr>
                <w:rFonts w:ascii="Times New Roman" w:hAnsi="Times New Roman" w:cs="Times New Roman"/>
                <w:sz w:val="28"/>
                <w:szCs w:val="28"/>
              </w:rPr>
              <w:t>Бабанов Иван Иосифович</w:t>
            </w:r>
          </w:p>
        </w:tc>
        <w:tc>
          <w:tcPr>
            <w:tcW w:w="3285" w:type="dxa"/>
          </w:tcPr>
          <w:p w:rsidR="005740BD" w:rsidRPr="0045609C" w:rsidRDefault="00926030" w:rsidP="005740BD">
            <w:pPr>
              <w:spacing w:after="0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опись 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40BD" w:rsidRPr="0045609C">
              <w:rPr>
                <w:rFonts w:ascii="Times New Roman" w:hAnsi="Times New Roman" w:cs="Times New Roman"/>
                <w:sz w:val="28"/>
                <w:szCs w:val="28"/>
              </w:rPr>
              <w:t xml:space="preserve">дело 4, </w:t>
            </w:r>
            <w:proofErr w:type="spellStart"/>
            <w:r w:rsidR="005740BD" w:rsidRPr="0045609C">
              <w:rPr>
                <w:rFonts w:ascii="Times New Roman" w:hAnsi="Times New Roman" w:cs="Times New Roman"/>
                <w:sz w:val="28"/>
                <w:szCs w:val="28"/>
              </w:rPr>
              <w:t>лл</w:t>
            </w:r>
            <w:proofErr w:type="spellEnd"/>
            <w:r w:rsidR="005740BD" w:rsidRPr="0045609C">
              <w:rPr>
                <w:rFonts w:ascii="Times New Roman" w:hAnsi="Times New Roman" w:cs="Times New Roman"/>
                <w:sz w:val="28"/>
                <w:szCs w:val="28"/>
              </w:rPr>
              <w:t>. 1-6</w:t>
            </w:r>
          </w:p>
        </w:tc>
      </w:tr>
      <w:tr w:rsidR="005740BD" w:rsidRPr="0045609C" w:rsidTr="00C42EFB">
        <w:tc>
          <w:tcPr>
            <w:tcW w:w="852" w:type="dxa"/>
          </w:tcPr>
          <w:p w:rsidR="005740BD" w:rsidRPr="008D406B" w:rsidRDefault="005740BD" w:rsidP="005740BD">
            <w:pPr>
              <w:pStyle w:val="af1"/>
              <w:numPr>
                <w:ilvl w:val="0"/>
                <w:numId w:val="5"/>
              </w:numPr>
              <w:tabs>
                <w:tab w:val="left" w:pos="48"/>
              </w:tabs>
              <w:suppressAutoHyphens w:val="0"/>
              <w:spacing w:after="0" w:line="240" w:lineRule="auto"/>
              <w:ind w:hanging="6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740BD" w:rsidRPr="0045609C" w:rsidRDefault="005740BD" w:rsidP="005740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09C">
              <w:rPr>
                <w:rFonts w:ascii="Times New Roman" w:hAnsi="Times New Roman" w:cs="Times New Roman"/>
                <w:sz w:val="28"/>
                <w:szCs w:val="28"/>
              </w:rPr>
              <w:t>Бадаев</w:t>
            </w:r>
            <w:proofErr w:type="spellEnd"/>
            <w:r w:rsidRPr="0045609C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Васильевич</w:t>
            </w:r>
          </w:p>
        </w:tc>
        <w:tc>
          <w:tcPr>
            <w:tcW w:w="3285" w:type="dxa"/>
          </w:tcPr>
          <w:p w:rsidR="005740BD" w:rsidRPr="0045609C" w:rsidRDefault="00926030" w:rsidP="005740BD">
            <w:pPr>
              <w:spacing w:after="0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опись 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5740BD" w:rsidRPr="0045609C">
              <w:rPr>
                <w:rFonts w:ascii="Times New Roman" w:hAnsi="Times New Roman" w:cs="Times New Roman"/>
                <w:sz w:val="28"/>
                <w:szCs w:val="28"/>
              </w:rPr>
              <w:t xml:space="preserve">дело 4, </w:t>
            </w:r>
            <w:proofErr w:type="spellStart"/>
            <w:r w:rsidR="005740BD" w:rsidRPr="0045609C">
              <w:rPr>
                <w:rFonts w:ascii="Times New Roman" w:hAnsi="Times New Roman" w:cs="Times New Roman"/>
                <w:sz w:val="28"/>
                <w:szCs w:val="28"/>
              </w:rPr>
              <w:t>лл</w:t>
            </w:r>
            <w:proofErr w:type="spellEnd"/>
            <w:r w:rsidR="005740BD" w:rsidRPr="0045609C">
              <w:rPr>
                <w:rFonts w:ascii="Times New Roman" w:hAnsi="Times New Roman" w:cs="Times New Roman"/>
                <w:sz w:val="28"/>
                <w:szCs w:val="28"/>
              </w:rPr>
              <w:t>. 7-16</w:t>
            </w:r>
          </w:p>
        </w:tc>
      </w:tr>
    </w:tbl>
    <w:p w:rsidR="00D418A8" w:rsidRDefault="00D41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55F7" w:rsidRDefault="00B45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455F7" w:rsidRPr="00AD1947" w:rsidRDefault="00B455F7" w:rsidP="00B455F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D1947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Разъяснения </w:t>
      </w:r>
    </w:p>
    <w:p w:rsidR="00B455F7" w:rsidRDefault="00B455F7" w:rsidP="00B45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E1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порядку уничтожения выплатных (пенсионных) дел, </w:t>
      </w:r>
    </w:p>
    <w:p w:rsidR="00B455F7" w:rsidRDefault="00B455F7" w:rsidP="00B45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принятых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муниципальный (государственный) архив </w:t>
      </w:r>
    </w:p>
    <w:p w:rsidR="00B455F7" w:rsidRPr="00A205AF" w:rsidRDefault="00B455F7" w:rsidP="00B455F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B455F7" w:rsidRDefault="00B455F7" w:rsidP="00B45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55F7" w:rsidRDefault="00B455F7" w:rsidP="00B45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Выплатные (пенсионные) дела </w:t>
      </w:r>
      <w:r w:rsidRPr="00B37019">
        <w:rPr>
          <w:rFonts w:ascii="Times New Roman" w:hAnsi="Times New Roman" w:cs="Times New Roman"/>
          <w:sz w:val="28"/>
          <w:szCs w:val="28"/>
        </w:rPr>
        <w:t>получателей страховой пенсии по старости, накопительной пенсии и пенсий по государственному пенсионному обеспечению</w:t>
      </w:r>
      <w:r>
        <w:rPr>
          <w:rFonts w:ascii="Times New Roman" w:hAnsi="Times New Roman" w:cs="Times New Roman"/>
          <w:sz w:val="28"/>
          <w:szCs w:val="28"/>
        </w:rPr>
        <w:t xml:space="preserve"> (далее – пенсионные дела), принятые по акту приема-передачи архивных документов на хранение (далее – акт приема-передачи) в муниципальный (государственный) архив, в отношении которых проведена экспертиза ценности и  изъяты все биографические документы ветеранов и участников Великой Отечественной войны 1941-1945 гг. и членов их семей, подлежат уничтожению.</w:t>
      </w:r>
      <w:proofErr w:type="gramEnd"/>
    </w:p>
    <w:p w:rsidR="00B455F7" w:rsidRDefault="00B455F7" w:rsidP="00B455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уничтожения пенсионных дел установлен:</w:t>
      </w:r>
    </w:p>
    <w:p w:rsidR="00B455F7" w:rsidRDefault="00B455F7" w:rsidP="00B455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31AE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631AE">
        <w:rPr>
          <w:rFonts w:ascii="Times New Roman" w:hAnsi="Times New Roman" w:cs="Times New Roman"/>
          <w:sz w:val="28"/>
          <w:szCs w:val="28"/>
        </w:rPr>
        <w:t xml:space="preserve"> организации хранения, комплектования, учета и использования документов Архивного фонда Российской Федерации и других архивных документов в </w:t>
      </w:r>
      <w:r w:rsidRPr="00672F46">
        <w:rPr>
          <w:rFonts w:ascii="Times New Roman" w:hAnsi="Times New Roman" w:cs="Times New Roman"/>
          <w:sz w:val="28"/>
          <w:szCs w:val="28"/>
        </w:rPr>
        <w:t>государственных и муниципальных архивах</w:t>
      </w:r>
      <w:r w:rsidRPr="009631AE">
        <w:rPr>
          <w:rFonts w:ascii="Times New Roman" w:hAnsi="Times New Roman" w:cs="Times New Roman"/>
          <w:sz w:val="28"/>
          <w:szCs w:val="28"/>
        </w:rPr>
        <w:t>, музеях и библиотеках, научных организациях, утвержденны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631AE">
        <w:rPr>
          <w:rFonts w:ascii="Times New Roman" w:hAnsi="Times New Roman" w:cs="Times New Roman"/>
          <w:sz w:val="28"/>
          <w:szCs w:val="28"/>
        </w:rPr>
        <w:t xml:space="preserve"> приказом </w:t>
      </w:r>
      <w:r>
        <w:rPr>
          <w:rFonts w:ascii="Times New Roman" w:hAnsi="Times New Roman" w:cs="Times New Roman"/>
          <w:sz w:val="28"/>
          <w:szCs w:val="28"/>
        </w:rPr>
        <w:t>Росархива</w:t>
      </w:r>
      <w:r w:rsidRPr="009631AE">
        <w:rPr>
          <w:rFonts w:ascii="Times New Roman" w:hAnsi="Times New Roman" w:cs="Times New Roman"/>
          <w:sz w:val="28"/>
          <w:szCs w:val="28"/>
        </w:rPr>
        <w:t xml:space="preserve"> от 2 марта 2020 г. № 24</w:t>
      </w:r>
      <w:r>
        <w:rPr>
          <w:rFonts w:ascii="Times New Roman" w:hAnsi="Times New Roman" w:cs="Times New Roman"/>
          <w:sz w:val="28"/>
          <w:szCs w:val="28"/>
        </w:rPr>
        <w:t xml:space="preserve"> (п.26.1, 36.3 – 36.6), </w:t>
      </w:r>
    </w:p>
    <w:p w:rsidR="00B455F7" w:rsidRDefault="00B455F7" w:rsidP="00B455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0A27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D0A27">
        <w:rPr>
          <w:rFonts w:ascii="Times New Roman" w:hAnsi="Times New Roman" w:cs="Times New Roman"/>
          <w:sz w:val="28"/>
          <w:szCs w:val="28"/>
        </w:rPr>
        <w:t xml:space="preserve">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D0A27">
        <w:rPr>
          <w:rFonts w:ascii="Times New Roman" w:hAnsi="Times New Roman" w:cs="Times New Roman"/>
          <w:sz w:val="28"/>
          <w:szCs w:val="28"/>
        </w:rPr>
        <w:t xml:space="preserve"> приказом </w:t>
      </w:r>
      <w:r>
        <w:rPr>
          <w:rFonts w:ascii="Times New Roman" w:hAnsi="Times New Roman" w:cs="Times New Roman"/>
          <w:sz w:val="28"/>
          <w:szCs w:val="28"/>
        </w:rPr>
        <w:t>Росархив</w:t>
      </w:r>
      <w:r w:rsidRPr="00CD0A27">
        <w:rPr>
          <w:rFonts w:ascii="Times New Roman" w:hAnsi="Times New Roman" w:cs="Times New Roman"/>
          <w:sz w:val="28"/>
          <w:szCs w:val="28"/>
        </w:rPr>
        <w:t>а от 31 июля 2023 г. № 77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23-31) - для пенсионных дел, не поставленных на государственный учет в архиве и не внесенных в </w:t>
      </w:r>
      <w:r w:rsidRPr="00AD1947">
        <w:rPr>
          <w:rFonts w:ascii="Times New Roman" w:hAnsi="Times New Roman" w:cs="Times New Roman"/>
          <w:sz w:val="28"/>
          <w:szCs w:val="28"/>
        </w:rPr>
        <w:t>программный комплекс «Архивный фонд»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AD1947">
        <w:rPr>
          <w:rFonts w:ascii="Times New Roman" w:hAnsi="Times New Roman" w:cs="Times New Roman"/>
          <w:sz w:val="28"/>
          <w:szCs w:val="28"/>
        </w:rPr>
        <w:t>- ПК АФ).</w:t>
      </w:r>
      <w:proofErr w:type="gramEnd"/>
    </w:p>
    <w:p w:rsidR="00B455F7" w:rsidRDefault="00B455F7" w:rsidP="00B45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Уничтожению подлежат пенсионные дела, срок хранения которых истек.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Срок хранения пенсионных дел установлен </w:t>
      </w:r>
      <w:r w:rsidRPr="00B37019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37019">
        <w:rPr>
          <w:rFonts w:ascii="Times New Roman" w:hAnsi="Times New Roman" w:cs="Times New Roman"/>
          <w:sz w:val="28"/>
          <w:szCs w:val="28"/>
        </w:rPr>
        <w:t xml:space="preserve"> о сроках хранения выплатных дел и документов о выплате и доставке страховой пенсии, накопительной пенсии и пенсий по государственному пенсионному обеспечению</w:t>
      </w:r>
      <w:r>
        <w:rPr>
          <w:rFonts w:ascii="Times New Roman" w:hAnsi="Times New Roman" w:cs="Times New Roman"/>
          <w:sz w:val="28"/>
          <w:szCs w:val="28"/>
        </w:rPr>
        <w:t>, утвержденным приказом Минтруда России</w:t>
      </w:r>
      <w:r w:rsidRPr="00B37019">
        <w:t xml:space="preserve"> </w:t>
      </w:r>
      <w:r w:rsidRPr="00B37019">
        <w:rPr>
          <w:rFonts w:ascii="Times New Roman" w:hAnsi="Times New Roman" w:cs="Times New Roman"/>
          <w:sz w:val="28"/>
          <w:szCs w:val="28"/>
        </w:rPr>
        <w:t>от 3 сентября 2014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37019">
        <w:rPr>
          <w:rFonts w:ascii="Times New Roman" w:hAnsi="Times New Roman" w:cs="Times New Roman"/>
          <w:sz w:val="28"/>
          <w:szCs w:val="28"/>
        </w:rPr>
        <w:t xml:space="preserve">г. № 602н в редакции от </w:t>
      </w:r>
      <w:r w:rsidRPr="00BC3E4E">
        <w:rPr>
          <w:rFonts w:ascii="Times New Roman" w:hAnsi="Times New Roman" w:cs="Times New Roman"/>
          <w:sz w:val="28"/>
          <w:szCs w:val="28"/>
        </w:rPr>
        <w:t xml:space="preserve">29 апреля 2025 г. </w:t>
      </w:r>
      <w:r>
        <w:rPr>
          <w:rFonts w:ascii="Times New Roman" w:hAnsi="Times New Roman" w:cs="Times New Roman"/>
          <w:sz w:val="28"/>
          <w:szCs w:val="28"/>
        </w:rPr>
        <w:t xml:space="preserve">(далее – приказ Минтруда), и </w:t>
      </w:r>
      <w:r>
        <w:rPr>
          <w:rFonts w:ascii="Times New Roman" w:hAnsi="Times New Roman" w:cs="Times New Roman"/>
          <w:sz w:val="28"/>
          <w:szCs w:val="28"/>
        </w:rPr>
        <w:lastRenderedPageBreak/>
        <w:t>составляет 15</w:t>
      </w:r>
      <w:r w:rsidRPr="00B37019">
        <w:rPr>
          <w:rFonts w:ascii="Times New Roman" w:hAnsi="Times New Roman" w:cs="Times New Roman"/>
          <w:sz w:val="28"/>
          <w:szCs w:val="28"/>
        </w:rPr>
        <w:t xml:space="preserve"> лет с даты прекращения выплаты соответствующей пенсии</w:t>
      </w:r>
      <w:r>
        <w:rPr>
          <w:rFonts w:ascii="Times New Roman" w:hAnsi="Times New Roman" w:cs="Times New Roman"/>
          <w:sz w:val="28"/>
          <w:szCs w:val="28"/>
        </w:rPr>
        <w:t xml:space="preserve"> (то есть закрытия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дела).</w:t>
      </w:r>
    </w:p>
    <w:p w:rsidR="00B455F7" w:rsidRPr="00807FAD" w:rsidRDefault="00B455F7" w:rsidP="00B455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76CCA">
        <w:rPr>
          <w:rFonts w:ascii="Times New Roman" w:hAnsi="Times New Roman" w:cs="Times New Roman"/>
          <w:sz w:val="28"/>
          <w:szCs w:val="28"/>
        </w:rPr>
        <w:t xml:space="preserve">. Срок истечения хранения пенсионных дел высчитывается по формуле: </w:t>
      </w:r>
      <w:r w:rsidRPr="00576CCA">
        <w:rPr>
          <w:rFonts w:ascii="Algerian" w:hAnsi="Algerian" w:cs="Times New Roman"/>
          <w:sz w:val="28"/>
          <w:szCs w:val="28"/>
          <w:lang w:val="en-US"/>
        </w:rPr>
        <w:t>N</w:t>
      </w:r>
      <w:r w:rsidRPr="00807FA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(15+1)</w:t>
      </w:r>
      <w:r w:rsidRPr="00807FAD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576CCA">
        <w:rPr>
          <w:rFonts w:ascii="Algerian" w:hAnsi="Algerian" w:cs="Times New Roman"/>
          <w:sz w:val="28"/>
          <w:szCs w:val="28"/>
          <w:lang w:val="en-US"/>
        </w:rPr>
        <w:t>N</w:t>
      </w:r>
      <w:r w:rsidRPr="00807FAD">
        <w:rPr>
          <w:rFonts w:ascii="Times New Roman" w:hAnsi="Times New Roman" w:cs="Times New Roman"/>
          <w:sz w:val="28"/>
          <w:szCs w:val="28"/>
        </w:rPr>
        <w:t xml:space="preserve"> – текущий год (202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07FAD">
        <w:rPr>
          <w:rFonts w:ascii="Times New Roman" w:hAnsi="Times New Roman" w:cs="Times New Roman"/>
          <w:sz w:val="28"/>
          <w:szCs w:val="28"/>
        </w:rPr>
        <w:t xml:space="preserve"> - 1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07FAD">
        <w:rPr>
          <w:rFonts w:ascii="Times New Roman" w:hAnsi="Times New Roman" w:cs="Times New Roman"/>
          <w:sz w:val="28"/>
          <w:szCs w:val="28"/>
        </w:rPr>
        <w:t xml:space="preserve"> =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07FAD">
        <w:rPr>
          <w:rFonts w:ascii="Times New Roman" w:hAnsi="Times New Roman" w:cs="Times New Roman"/>
          <w:sz w:val="28"/>
          <w:szCs w:val="28"/>
        </w:rPr>
        <w:t>0)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1E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76CC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76CCA">
        <w:rPr>
          <w:rFonts w:ascii="Times New Roman" w:hAnsi="Times New Roman" w:cs="Times New Roman"/>
          <w:sz w:val="28"/>
          <w:szCs w:val="28"/>
        </w:rPr>
        <w:t xml:space="preserve"> году уничтожению подлежат пенсионные дела, закрытые по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76CCA">
        <w:rPr>
          <w:rFonts w:ascii="Times New Roman" w:hAnsi="Times New Roman" w:cs="Times New Roman"/>
          <w:sz w:val="28"/>
          <w:szCs w:val="28"/>
        </w:rPr>
        <w:t>0 год включительно.</w:t>
      </w:r>
    </w:p>
    <w:p w:rsidR="00B455F7" w:rsidRDefault="00B455F7" w:rsidP="00B45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преамбуле акта о выделении к уничтожению архивных документов, не подлежащих хранению (далее – акт о выделении к уничтожению) в качестве основания для уничтожения пенсионных дел указывается Приказ Минтруда.</w:t>
      </w:r>
    </w:p>
    <w:p w:rsidR="00B455F7" w:rsidRDefault="00B455F7" w:rsidP="00B455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76CCA">
        <w:rPr>
          <w:rFonts w:ascii="Times New Roman" w:hAnsi="Times New Roman" w:cs="Times New Roman"/>
          <w:sz w:val="28"/>
          <w:szCs w:val="28"/>
        </w:rPr>
        <w:t xml:space="preserve">. </w:t>
      </w:r>
      <w:r w:rsidRPr="00BC3E4E">
        <w:rPr>
          <w:rFonts w:ascii="Times New Roman" w:hAnsi="Times New Roman" w:cs="Times New Roman"/>
          <w:b/>
          <w:sz w:val="28"/>
          <w:szCs w:val="28"/>
        </w:rPr>
        <w:t>Уничтожению подлежат пенсионные дела, а не документы к биографиям. В акт о выделении к уничтожению включаются заголовки дел, которые зафиксированы в акте приема-передачи.</w:t>
      </w:r>
      <w:r w:rsidRPr="00576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5F7" w:rsidRPr="00576CCA" w:rsidRDefault="00B455F7" w:rsidP="00B455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76CCA">
        <w:rPr>
          <w:rFonts w:ascii="Times New Roman" w:hAnsi="Times New Roman" w:cs="Times New Roman"/>
          <w:sz w:val="28"/>
          <w:szCs w:val="28"/>
        </w:rPr>
        <w:t xml:space="preserve">. </w:t>
      </w:r>
      <w:r w:rsidR="00EB5B93" w:rsidRPr="00576CCA">
        <w:rPr>
          <w:rFonts w:ascii="Times New Roman" w:hAnsi="Times New Roman" w:cs="Times New Roman"/>
          <w:sz w:val="28"/>
          <w:szCs w:val="28"/>
        </w:rPr>
        <w:t xml:space="preserve">Пенсионные дела включаются в акт о выделении к уничтожению в </w:t>
      </w:r>
      <w:r w:rsidR="00EB5B93">
        <w:rPr>
          <w:rFonts w:ascii="Times New Roman" w:hAnsi="Times New Roman" w:cs="Times New Roman"/>
          <w:sz w:val="28"/>
          <w:szCs w:val="28"/>
        </w:rPr>
        <w:t>том количестве единиц хранения</w:t>
      </w:r>
      <w:r w:rsidR="00EB5B93" w:rsidRPr="00576CCA">
        <w:rPr>
          <w:rFonts w:ascii="Times New Roman" w:hAnsi="Times New Roman" w:cs="Times New Roman"/>
          <w:sz w:val="28"/>
          <w:szCs w:val="28"/>
        </w:rPr>
        <w:t>, который зафиксирован в акте приема-передачи</w:t>
      </w:r>
      <w:r w:rsidR="00EB5B93">
        <w:rPr>
          <w:rFonts w:ascii="Times New Roman" w:hAnsi="Times New Roman" w:cs="Times New Roman"/>
          <w:sz w:val="28"/>
          <w:szCs w:val="28"/>
        </w:rPr>
        <w:t xml:space="preserve"> </w:t>
      </w:r>
      <w:r w:rsidR="00EB5B93" w:rsidRPr="007057E5">
        <w:rPr>
          <w:rFonts w:ascii="Times New Roman" w:hAnsi="Times New Roman" w:cs="Times New Roman"/>
          <w:b/>
          <w:sz w:val="28"/>
          <w:szCs w:val="28"/>
        </w:rPr>
        <w:t xml:space="preserve">за минусом пенсионных дел, отобранных на постоянное хранение </w:t>
      </w:r>
      <w:r w:rsidR="00EB5B93">
        <w:rPr>
          <w:rFonts w:ascii="Times New Roman" w:hAnsi="Times New Roman" w:cs="Times New Roman"/>
          <w:b/>
          <w:sz w:val="28"/>
          <w:szCs w:val="28"/>
        </w:rPr>
        <w:t xml:space="preserve">в исключительных случаях </w:t>
      </w:r>
      <w:r w:rsidR="00EB5B93" w:rsidRPr="007057E5">
        <w:rPr>
          <w:rFonts w:ascii="Times New Roman" w:hAnsi="Times New Roman" w:cs="Times New Roman"/>
          <w:b/>
          <w:sz w:val="28"/>
          <w:szCs w:val="28"/>
        </w:rPr>
        <w:t>в полном объеме.</w:t>
      </w:r>
      <w:r w:rsidR="00EB5B93" w:rsidRPr="00576CCA">
        <w:rPr>
          <w:rFonts w:ascii="Times New Roman" w:hAnsi="Times New Roman" w:cs="Times New Roman"/>
          <w:sz w:val="28"/>
          <w:szCs w:val="28"/>
        </w:rPr>
        <w:t xml:space="preserve"> Соответственно в отношении всех дел, включенных в акт приема-передачи, должна быть проведена экспертиза ценности, выбраны документы и утверждена ЭПМК комитета</w:t>
      </w:r>
      <w:r w:rsidR="00EB5B93">
        <w:rPr>
          <w:rFonts w:ascii="Times New Roman" w:hAnsi="Times New Roman" w:cs="Times New Roman"/>
          <w:sz w:val="28"/>
          <w:szCs w:val="28"/>
        </w:rPr>
        <w:t xml:space="preserve"> по делам архивов Нижегородской области (далее – Комитет) </w:t>
      </w:r>
      <w:r w:rsidR="00EB5B93" w:rsidRPr="00576CCA">
        <w:rPr>
          <w:rFonts w:ascii="Times New Roman" w:hAnsi="Times New Roman" w:cs="Times New Roman"/>
          <w:sz w:val="28"/>
          <w:szCs w:val="28"/>
        </w:rPr>
        <w:t>опись дел, документов архивной коллекции на эти дела.</w:t>
      </w:r>
    </w:p>
    <w:p w:rsidR="00B455F7" w:rsidRPr="00576CCA" w:rsidRDefault="00B455F7" w:rsidP="00B455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76CCA">
        <w:rPr>
          <w:rFonts w:ascii="Times New Roman" w:hAnsi="Times New Roman" w:cs="Times New Roman"/>
          <w:sz w:val="28"/>
          <w:szCs w:val="28"/>
        </w:rPr>
        <w:t xml:space="preserve">Дела подлежат уничтожению только после утверждения описи на весь объем </w:t>
      </w:r>
      <w:r>
        <w:rPr>
          <w:rFonts w:ascii="Times New Roman" w:hAnsi="Times New Roman" w:cs="Times New Roman"/>
          <w:sz w:val="28"/>
          <w:szCs w:val="28"/>
        </w:rPr>
        <w:t>включенных в акт приема-передачи</w:t>
      </w:r>
      <w:r w:rsidRPr="00576CCA">
        <w:rPr>
          <w:rFonts w:ascii="Times New Roman" w:hAnsi="Times New Roman" w:cs="Times New Roman"/>
          <w:sz w:val="28"/>
          <w:szCs w:val="28"/>
        </w:rPr>
        <w:t xml:space="preserve"> дел. Для фиксации этого факта в акте о выделении к уничтожению добавляется информация об утверждении описи (по аналогии с актом о выделении к уничтожению в организации) и дополняется следующей записью:</w:t>
      </w:r>
    </w:p>
    <w:p w:rsidR="00B455F7" w:rsidRPr="006F23A2" w:rsidRDefault="00B455F7" w:rsidP="00B455F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23A2">
        <w:rPr>
          <w:rFonts w:ascii="Times New Roman" w:hAnsi="Times New Roman" w:cs="Times New Roman"/>
          <w:i/>
          <w:sz w:val="28"/>
          <w:szCs w:val="28"/>
        </w:rPr>
        <w:t xml:space="preserve">Опись дел, документов постоянного хранения </w:t>
      </w:r>
      <w:r>
        <w:rPr>
          <w:rFonts w:ascii="Times New Roman" w:hAnsi="Times New Roman" w:cs="Times New Roman"/>
          <w:i/>
          <w:sz w:val="28"/>
          <w:szCs w:val="28"/>
        </w:rPr>
        <w:t>архивного фонда</w:t>
      </w:r>
      <w:r w:rsidRPr="006F23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F23A2">
        <w:rPr>
          <w:rFonts w:ascii="Times New Roman" w:hAnsi="Times New Roman" w:cs="Times New Roman"/>
          <w:i/>
          <w:sz w:val="28"/>
          <w:szCs w:val="28"/>
        </w:rPr>
        <w:t>Р-</w:t>
      </w:r>
      <w:proofErr w:type="gramEnd"/>
      <w:r w:rsidRPr="006F23A2">
        <w:rPr>
          <w:rFonts w:ascii="Times New Roman" w:hAnsi="Times New Roman" w:cs="Times New Roman"/>
          <w:i/>
          <w:sz w:val="28"/>
          <w:szCs w:val="28"/>
        </w:rPr>
        <w:t>___ «Коллекция биографических документов участников Великой Отечественной войны 1941-1945 гг.» утверждена ЭПМК комитета по делам архивов Нижегородской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6F23A2">
        <w:rPr>
          <w:rFonts w:ascii="Times New Roman" w:hAnsi="Times New Roman" w:cs="Times New Roman"/>
          <w:i/>
          <w:sz w:val="28"/>
          <w:szCs w:val="28"/>
        </w:rPr>
        <w:t>протокол от __.__.____ № ___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B455F7" w:rsidRPr="00576CCA" w:rsidRDefault="00B455F7" w:rsidP="00B455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Pr="00576CCA">
        <w:rPr>
          <w:rFonts w:ascii="Times New Roman" w:hAnsi="Times New Roman" w:cs="Times New Roman"/>
          <w:sz w:val="28"/>
          <w:szCs w:val="28"/>
        </w:rPr>
        <w:t xml:space="preserve">Согласование акта о выделении к уничтожению с сотрудниками подразделения </w:t>
      </w:r>
      <w:r>
        <w:rPr>
          <w:rFonts w:ascii="Times New Roman" w:hAnsi="Times New Roman" w:cs="Times New Roman"/>
          <w:sz w:val="28"/>
          <w:szCs w:val="28"/>
        </w:rPr>
        <w:t>Социального фонда</w:t>
      </w:r>
      <w:r w:rsidRPr="00576CCA">
        <w:rPr>
          <w:rFonts w:ascii="Times New Roman" w:hAnsi="Times New Roman" w:cs="Times New Roman"/>
          <w:sz w:val="28"/>
          <w:szCs w:val="28"/>
        </w:rPr>
        <w:t xml:space="preserve"> России не требуется, гриф согласования в акт не включается. Акт о выделении к уничтожению подлежит утверждению ЭПМК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76CCA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CCA">
        <w:rPr>
          <w:rFonts w:ascii="Times New Roman" w:hAnsi="Times New Roman" w:cs="Times New Roman"/>
          <w:sz w:val="28"/>
          <w:szCs w:val="28"/>
        </w:rPr>
        <w:t>не ранее или одновременно с утверждением описи на все дела, включенные в акт приема-передачи, если опись делается разделами – то всех ее разделов.</w:t>
      </w:r>
    </w:p>
    <w:p w:rsidR="00B455F7" w:rsidRDefault="00B455F7" w:rsidP="00B455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576CCA">
        <w:rPr>
          <w:rFonts w:ascii="Times New Roman" w:hAnsi="Times New Roman" w:cs="Times New Roman"/>
          <w:sz w:val="28"/>
          <w:szCs w:val="28"/>
        </w:rPr>
        <w:t xml:space="preserve">Если дела поставлены на государственный учет в ПК АФ, то по утвержденному акту о выделении к уничтожению </w:t>
      </w:r>
      <w:r>
        <w:rPr>
          <w:rFonts w:ascii="Times New Roman" w:hAnsi="Times New Roman" w:cs="Times New Roman"/>
          <w:sz w:val="28"/>
          <w:szCs w:val="28"/>
        </w:rPr>
        <w:t>вносятся</w:t>
      </w:r>
      <w:r w:rsidRPr="00576CCA">
        <w:rPr>
          <w:rFonts w:ascii="Times New Roman" w:hAnsi="Times New Roman" w:cs="Times New Roman"/>
          <w:sz w:val="28"/>
          <w:szCs w:val="28"/>
        </w:rPr>
        <w:t xml:space="preserve"> изменения </w:t>
      </w:r>
      <w:r>
        <w:rPr>
          <w:rFonts w:ascii="Times New Roman" w:hAnsi="Times New Roman" w:cs="Times New Roman"/>
          <w:sz w:val="28"/>
          <w:szCs w:val="28"/>
        </w:rPr>
        <w:t xml:space="preserve">во все </w:t>
      </w:r>
      <w:r w:rsidRPr="00576CCA">
        <w:rPr>
          <w:rFonts w:ascii="Times New Roman" w:hAnsi="Times New Roman" w:cs="Times New Roman"/>
          <w:sz w:val="28"/>
          <w:szCs w:val="28"/>
        </w:rPr>
        <w:t>учетны</w:t>
      </w:r>
      <w:r>
        <w:rPr>
          <w:rFonts w:ascii="Times New Roman" w:hAnsi="Times New Roman" w:cs="Times New Roman"/>
          <w:sz w:val="28"/>
          <w:szCs w:val="28"/>
        </w:rPr>
        <w:t>е документы архива и в ПК АФ.</w:t>
      </w:r>
      <w:r w:rsidRPr="00576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5F7" w:rsidRPr="00576CCA" w:rsidRDefault="00B455F7" w:rsidP="00B455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пенсионные дела </w:t>
      </w:r>
      <w:r w:rsidRPr="00576CCA">
        <w:rPr>
          <w:rFonts w:ascii="Times New Roman" w:hAnsi="Times New Roman" w:cs="Times New Roman"/>
          <w:sz w:val="28"/>
          <w:szCs w:val="28"/>
        </w:rPr>
        <w:t xml:space="preserve">не поставлены на государственный учет в ПК АФ, то акт приема-передачи и акт о выделении к уничтожению, утвержденный ЭПМК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76CCA">
        <w:rPr>
          <w:rFonts w:ascii="Times New Roman" w:hAnsi="Times New Roman" w:cs="Times New Roman"/>
          <w:sz w:val="28"/>
          <w:szCs w:val="28"/>
        </w:rPr>
        <w:t>омитета, подшиваются в дело фонда сформированной архивной коллекции.</w:t>
      </w:r>
    </w:p>
    <w:p w:rsidR="00B455F7" w:rsidRDefault="00B455F7" w:rsidP="00B455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CD0A27">
        <w:rPr>
          <w:rFonts w:ascii="Times New Roman" w:hAnsi="Times New Roman" w:cs="Times New Roman"/>
          <w:sz w:val="28"/>
          <w:szCs w:val="28"/>
        </w:rPr>
        <w:t xml:space="preserve">При приеме следующего объема пенсионных дел, срок хранения которых истек, порядок уничтожения аналогичен </w:t>
      </w:r>
      <w:proofErr w:type="gramStart"/>
      <w:r w:rsidRPr="00CD0A27">
        <w:rPr>
          <w:rFonts w:ascii="Times New Roman" w:hAnsi="Times New Roman" w:cs="Times New Roman"/>
          <w:sz w:val="28"/>
          <w:szCs w:val="28"/>
        </w:rPr>
        <w:t>изложенному</w:t>
      </w:r>
      <w:proofErr w:type="gramEnd"/>
      <w:r w:rsidRPr="00CD0A27">
        <w:rPr>
          <w:rFonts w:ascii="Times New Roman" w:hAnsi="Times New Roman" w:cs="Times New Roman"/>
          <w:sz w:val="28"/>
          <w:szCs w:val="28"/>
        </w:rPr>
        <w:t xml:space="preserve"> выше.</w:t>
      </w:r>
    </w:p>
    <w:p w:rsidR="00B455F7" w:rsidRPr="00CD0A27" w:rsidRDefault="00B455F7" w:rsidP="00B455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Настоящие разъяснения подготовлены в дополнение к Методическим рекомендациям </w:t>
      </w:r>
      <w:r w:rsidRPr="002D4C8C">
        <w:rPr>
          <w:rFonts w:ascii="Times New Roman" w:hAnsi="Times New Roman" w:cs="Times New Roman"/>
          <w:sz w:val="28"/>
          <w:szCs w:val="28"/>
        </w:rPr>
        <w:t>по формированию архивной коллекции биографических документов участников Великой Отечественной войны 1941-1945 гг., изъятых из выплатных (пенсионных) дел, срок хранения которых истек</w:t>
      </w:r>
      <w:r>
        <w:rPr>
          <w:rFonts w:ascii="Times New Roman" w:hAnsi="Times New Roman" w:cs="Times New Roman"/>
          <w:sz w:val="28"/>
          <w:szCs w:val="28"/>
        </w:rPr>
        <w:t>, согласованными  п</w:t>
      </w:r>
      <w:r w:rsidRPr="002D4C8C">
        <w:rPr>
          <w:rFonts w:ascii="Times New Roman" w:hAnsi="Times New Roman" w:cs="Times New Roman"/>
          <w:sz w:val="28"/>
          <w:szCs w:val="28"/>
        </w:rPr>
        <w:t xml:space="preserve">ротоколом методической секции ЭПМК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D4C8C">
        <w:rPr>
          <w:rFonts w:ascii="Times New Roman" w:hAnsi="Times New Roman" w:cs="Times New Roman"/>
          <w:sz w:val="28"/>
          <w:szCs w:val="28"/>
        </w:rPr>
        <w:t>омит</w:t>
      </w:r>
      <w:r>
        <w:rPr>
          <w:rFonts w:ascii="Times New Roman" w:hAnsi="Times New Roman" w:cs="Times New Roman"/>
          <w:sz w:val="28"/>
          <w:szCs w:val="28"/>
        </w:rPr>
        <w:t xml:space="preserve">ета </w:t>
      </w:r>
      <w:r w:rsidRPr="002D4C8C">
        <w:rPr>
          <w:rFonts w:ascii="Times New Roman" w:hAnsi="Times New Roman" w:cs="Times New Roman"/>
          <w:sz w:val="28"/>
          <w:szCs w:val="28"/>
        </w:rPr>
        <w:t>от 20 декабря 2023 г. № 3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455F7" w:rsidRDefault="00B455F7" w:rsidP="00B455F7">
      <w:pPr>
        <w:pStyle w:val="af1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форма акта прилагается.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708"/>
        <w:gridCol w:w="4927"/>
      </w:tblGrid>
      <w:tr w:rsidR="00B455F7" w:rsidTr="00EF2C09">
        <w:tc>
          <w:tcPr>
            <w:tcW w:w="3936" w:type="dxa"/>
          </w:tcPr>
          <w:p w:rsidR="00B455F7" w:rsidRDefault="00B455F7" w:rsidP="00EF2C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455F7" w:rsidRDefault="00B455F7" w:rsidP="00EF2C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B455F7" w:rsidRDefault="00B455F7" w:rsidP="00EF2C09">
            <w:pPr>
              <w:ind w:left="45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5F7" w:rsidRDefault="00B455F7" w:rsidP="00EF2C09">
            <w:pPr>
              <w:ind w:left="45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5F7" w:rsidRDefault="00B455F7" w:rsidP="00EF2C09">
            <w:pPr>
              <w:ind w:lef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СОГЛАСОВАНЫ</w:t>
            </w:r>
          </w:p>
          <w:p w:rsidR="00B455F7" w:rsidRDefault="00B455F7" w:rsidP="00EF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Протоколом экспертно-проверочной секции ЭПМК комитета по делам архивов Нижегородской области </w:t>
            </w:r>
          </w:p>
          <w:p w:rsidR="00B455F7" w:rsidRDefault="00B455F7" w:rsidP="00EF2C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 27 февраля 2025 г. № 2</w:t>
            </w:r>
          </w:p>
        </w:tc>
      </w:tr>
    </w:tbl>
    <w:p w:rsidR="00B455F7" w:rsidRDefault="00B455F7" w:rsidP="00B455F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2D4C8C">
        <w:rPr>
          <w:rFonts w:ascii="Times New Roman" w:hAnsi="Times New Roman" w:cs="Times New Roman"/>
          <w:i/>
          <w:sz w:val="24"/>
          <w:szCs w:val="24"/>
        </w:rPr>
        <w:lastRenderedPageBreak/>
        <w:t>Приложение к Разъяснениям</w:t>
      </w:r>
    </w:p>
    <w:p w:rsidR="00B455F7" w:rsidRPr="002D4C8C" w:rsidRDefault="00B455F7" w:rsidP="00B455F7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804"/>
        <w:gridCol w:w="4801"/>
      </w:tblGrid>
      <w:tr w:rsidR="00B455F7" w:rsidRPr="002D4C8C" w:rsidTr="00EF2C09">
        <w:tc>
          <w:tcPr>
            <w:tcW w:w="4820" w:type="dxa"/>
            <w:shd w:val="clear" w:color="auto" w:fill="auto"/>
          </w:tcPr>
          <w:p w:rsidR="00B455F7" w:rsidRPr="002D4C8C" w:rsidRDefault="00B455F7" w:rsidP="00E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C8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архива </w:t>
            </w:r>
          </w:p>
          <w:p w:rsidR="00B455F7" w:rsidRPr="002D4C8C" w:rsidRDefault="00B455F7" w:rsidP="00E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5F7" w:rsidRPr="002D4C8C" w:rsidRDefault="00B455F7" w:rsidP="00EF2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55F7" w:rsidRPr="002D4C8C" w:rsidRDefault="00B455F7" w:rsidP="00EF2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C8C">
              <w:rPr>
                <w:rFonts w:ascii="Times New Roman" w:hAnsi="Times New Roman" w:cs="Times New Roman"/>
                <w:b/>
                <w:sz w:val="28"/>
                <w:szCs w:val="28"/>
              </w:rPr>
              <w:t>АКТ</w:t>
            </w:r>
          </w:p>
          <w:p w:rsidR="00B455F7" w:rsidRPr="002D4C8C" w:rsidRDefault="00B455F7" w:rsidP="00EF2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55F7" w:rsidRPr="002D4C8C" w:rsidRDefault="00B455F7" w:rsidP="00EF2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C8C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</w:t>
            </w:r>
            <w:r w:rsidRPr="002D4C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D4C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</w:t>
            </w:r>
          </w:p>
          <w:p w:rsidR="00B455F7" w:rsidRPr="002D4C8C" w:rsidRDefault="00B455F7" w:rsidP="00EF2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55F7" w:rsidRPr="002D4C8C" w:rsidRDefault="00B455F7" w:rsidP="00E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C8C">
              <w:rPr>
                <w:rFonts w:ascii="Times New Roman" w:hAnsi="Times New Roman" w:cs="Times New Roman"/>
                <w:sz w:val="28"/>
                <w:szCs w:val="28"/>
              </w:rPr>
              <w:t xml:space="preserve">о выделении к уничтожению архивных документов, не подлежащих хранению </w:t>
            </w:r>
          </w:p>
        </w:tc>
        <w:tc>
          <w:tcPr>
            <w:tcW w:w="4820" w:type="dxa"/>
            <w:shd w:val="clear" w:color="auto" w:fill="auto"/>
          </w:tcPr>
          <w:p w:rsidR="00B455F7" w:rsidRPr="002D4C8C" w:rsidRDefault="00B455F7" w:rsidP="00E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C8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B455F7" w:rsidRPr="002D4C8C" w:rsidRDefault="00B455F7" w:rsidP="00E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C8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руководителя архива </w:t>
            </w:r>
          </w:p>
          <w:p w:rsidR="00B455F7" w:rsidRPr="002D4C8C" w:rsidRDefault="00B455F7" w:rsidP="00E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C8C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</w:t>
            </w:r>
            <w:proofErr w:type="spellStart"/>
            <w:r w:rsidRPr="002D4C8C">
              <w:rPr>
                <w:rFonts w:ascii="Times New Roman" w:hAnsi="Times New Roman" w:cs="Times New Roman"/>
                <w:sz w:val="28"/>
                <w:szCs w:val="28"/>
              </w:rPr>
              <w:t>И.О.Фамилия</w:t>
            </w:r>
            <w:proofErr w:type="spellEnd"/>
          </w:p>
          <w:p w:rsidR="00B455F7" w:rsidRPr="002D4C8C" w:rsidRDefault="00B455F7" w:rsidP="00E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C8C">
              <w:rPr>
                <w:rFonts w:ascii="Times New Roman" w:hAnsi="Times New Roman" w:cs="Times New Roman"/>
                <w:sz w:val="28"/>
                <w:szCs w:val="28"/>
              </w:rPr>
              <w:t>«___» ____________ 20__ г.</w:t>
            </w:r>
          </w:p>
        </w:tc>
      </w:tr>
    </w:tbl>
    <w:p w:rsidR="00B455F7" w:rsidRPr="002D4C8C" w:rsidRDefault="00B455F7" w:rsidP="00B455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55F7" w:rsidRPr="002D4C8C" w:rsidRDefault="00B455F7" w:rsidP="00B4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C8C">
        <w:rPr>
          <w:rFonts w:ascii="Times New Roman" w:hAnsi="Times New Roman" w:cs="Times New Roman"/>
          <w:sz w:val="28"/>
          <w:szCs w:val="28"/>
        </w:rPr>
        <w:t>К уничтожению отобраны документы фонда № … Коллекция биографических документов участников Великой Отечественной войны 1941-1945 гг.</w:t>
      </w:r>
    </w:p>
    <w:p w:rsidR="00B455F7" w:rsidRPr="002D4C8C" w:rsidRDefault="00B455F7" w:rsidP="00B4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4C8C">
        <w:rPr>
          <w:rFonts w:ascii="Times New Roman" w:hAnsi="Times New Roman" w:cs="Times New Roman"/>
          <w:sz w:val="28"/>
          <w:szCs w:val="28"/>
        </w:rPr>
        <w:t>На основании Совместного письма Правления ПФР и Федерального архивного агентства (Росархива) от 5 июля 2021 г. № СЧ-25-24/15157//7/2042-Ю «О проведении экспертизы ценности выплатных дел, хранящихся в территориальных органах ПФР, срок хранения которых истёк» и Положения о сроках хранения выплатных дел и документов о выплате и доставке страховой пенсии, накопительной пенсии и пенсий по государственному пенсионному обеспечению, утвержденного приказом</w:t>
      </w:r>
      <w:proofErr w:type="gramEnd"/>
      <w:r w:rsidRPr="002D4C8C">
        <w:rPr>
          <w:rFonts w:ascii="Times New Roman" w:hAnsi="Times New Roman" w:cs="Times New Roman"/>
          <w:sz w:val="28"/>
          <w:szCs w:val="28"/>
        </w:rPr>
        <w:t xml:space="preserve"> Минтруда России  от 3 сентября 2014 г. № 602н</w:t>
      </w:r>
      <w:r>
        <w:rPr>
          <w:rFonts w:ascii="Times New Roman" w:hAnsi="Times New Roman" w:cs="Times New Roman"/>
          <w:sz w:val="28"/>
          <w:szCs w:val="28"/>
        </w:rPr>
        <w:t xml:space="preserve"> (в редакции от 29 апреля 2025 г.),</w:t>
      </w:r>
      <w:r w:rsidRPr="002D4C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5F7" w:rsidRPr="002D4C8C" w:rsidRDefault="00B455F7" w:rsidP="00B4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103"/>
        <w:gridCol w:w="995"/>
        <w:gridCol w:w="1165"/>
        <w:gridCol w:w="1698"/>
        <w:gridCol w:w="1241"/>
      </w:tblGrid>
      <w:tr w:rsidR="00B455F7" w:rsidRPr="002D4C8C" w:rsidTr="00EF2C09">
        <w:tc>
          <w:tcPr>
            <w:tcW w:w="675" w:type="dxa"/>
            <w:vAlign w:val="center"/>
          </w:tcPr>
          <w:p w:rsidR="00B455F7" w:rsidRPr="002D4C8C" w:rsidRDefault="00B455F7" w:rsidP="00EF2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C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D4C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D4C8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  <w:vAlign w:val="center"/>
          </w:tcPr>
          <w:p w:rsidR="00B455F7" w:rsidRPr="002D4C8C" w:rsidRDefault="00B455F7" w:rsidP="00EF2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C8C">
              <w:rPr>
                <w:rFonts w:ascii="Times New Roman" w:hAnsi="Times New Roman" w:cs="Times New Roman"/>
                <w:sz w:val="24"/>
                <w:szCs w:val="24"/>
              </w:rPr>
              <w:t>Названия групп документов</w:t>
            </w:r>
          </w:p>
        </w:tc>
        <w:tc>
          <w:tcPr>
            <w:tcW w:w="1103" w:type="dxa"/>
            <w:vAlign w:val="center"/>
          </w:tcPr>
          <w:p w:rsidR="00B455F7" w:rsidRPr="002D4C8C" w:rsidRDefault="00B455F7" w:rsidP="00EF2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C8C">
              <w:rPr>
                <w:rFonts w:ascii="Times New Roman" w:hAnsi="Times New Roman" w:cs="Times New Roman"/>
                <w:sz w:val="24"/>
                <w:szCs w:val="24"/>
              </w:rPr>
              <w:t>Крайние даты</w:t>
            </w:r>
          </w:p>
        </w:tc>
        <w:tc>
          <w:tcPr>
            <w:tcW w:w="995" w:type="dxa"/>
            <w:vAlign w:val="center"/>
          </w:tcPr>
          <w:p w:rsidR="00B455F7" w:rsidRPr="002D4C8C" w:rsidRDefault="00B455F7" w:rsidP="00EF2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C8C">
              <w:rPr>
                <w:rFonts w:ascii="Times New Roman" w:hAnsi="Times New Roman" w:cs="Times New Roman"/>
                <w:sz w:val="24"/>
                <w:szCs w:val="24"/>
              </w:rPr>
              <w:t>Номера описей</w:t>
            </w:r>
          </w:p>
        </w:tc>
        <w:tc>
          <w:tcPr>
            <w:tcW w:w="1165" w:type="dxa"/>
            <w:vAlign w:val="center"/>
          </w:tcPr>
          <w:p w:rsidR="00B455F7" w:rsidRPr="002D4C8C" w:rsidRDefault="00B455F7" w:rsidP="00EF2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C8C">
              <w:rPr>
                <w:rFonts w:ascii="Times New Roman" w:hAnsi="Times New Roman" w:cs="Times New Roman"/>
                <w:sz w:val="24"/>
                <w:szCs w:val="24"/>
              </w:rPr>
              <w:t>Номера единиц хранения</w:t>
            </w:r>
          </w:p>
        </w:tc>
        <w:tc>
          <w:tcPr>
            <w:tcW w:w="1698" w:type="dxa"/>
            <w:vAlign w:val="center"/>
          </w:tcPr>
          <w:p w:rsidR="00B455F7" w:rsidRPr="002D4C8C" w:rsidRDefault="00B455F7" w:rsidP="00EF2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C8C">
              <w:rPr>
                <w:rFonts w:ascii="Times New Roman" w:hAnsi="Times New Roman" w:cs="Times New Roman"/>
                <w:sz w:val="24"/>
                <w:szCs w:val="24"/>
              </w:rPr>
              <w:t>Количество единиц хранения (единиц учета)</w:t>
            </w:r>
          </w:p>
        </w:tc>
        <w:tc>
          <w:tcPr>
            <w:tcW w:w="1241" w:type="dxa"/>
            <w:vAlign w:val="center"/>
          </w:tcPr>
          <w:p w:rsidR="00B455F7" w:rsidRPr="002D4C8C" w:rsidRDefault="00B455F7" w:rsidP="00EF2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C8C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455F7" w:rsidRPr="002D4C8C" w:rsidTr="00EF2C09">
        <w:tc>
          <w:tcPr>
            <w:tcW w:w="675" w:type="dxa"/>
            <w:vAlign w:val="center"/>
          </w:tcPr>
          <w:p w:rsidR="00B455F7" w:rsidRPr="002D4C8C" w:rsidRDefault="00B455F7" w:rsidP="00EF2C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C8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77" w:type="dxa"/>
            <w:vAlign w:val="center"/>
          </w:tcPr>
          <w:p w:rsidR="00B455F7" w:rsidRPr="002D4C8C" w:rsidRDefault="00B455F7" w:rsidP="00EF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C8C">
              <w:rPr>
                <w:rFonts w:ascii="Times New Roman" w:hAnsi="Times New Roman" w:cs="Times New Roman"/>
                <w:sz w:val="28"/>
                <w:szCs w:val="28"/>
              </w:rPr>
              <w:t>Выплатные (пенсионные) дела участников Великой Отечественной войны 1941-1945 гг. и членов их семей</w:t>
            </w:r>
          </w:p>
        </w:tc>
        <w:tc>
          <w:tcPr>
            <w:tcW w:w="1103" w:type="dxa"/>
            <w:vAlign w:val="center"/>
          </w:tcPr>
          <w:p w:rsidR="00B455F7" w:rsidRPr="002D4C8C" w:rsidRDefault="00B455F7" w:rsidP="00EF2C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dxa"/>
            <w:vAlign w:val="center"/>
          </w:tcPr>
          <w:p w:rsidR="00B455F7" w:rsidRPr="002D4C8C" w:rsidRDefault="00B455F7" w:rsidP="00EF2C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C8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5" w:type="dxa"/>
            <w:vAlign w:val="center"/>
          </w:tcPr>
          <w:p w:rsidR="00B455F7" w:rsidRPr="002D4C8C" w:rsidRDefault="00B455F7" w:rsidP="00EF2C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C8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98" w:type="dxa"/>
            <w:vAlign w:val="center"/>
          </w:tcPr>
          <w:p w:rsidR="00B455F7" w:rsidRPr="002D4C8C" w:rsidRDefault="00B455F7" w:rsidP="00EF2C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vAlign w:val="center"/>
          </w:tcPr>
          <w:p w:rsidR="00B455F7" w:rsidRPr="002D4C8C" w:rsidRDefault="00B455F7" w:rsidP="00EF2C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455F7" w:rsidRPr="002D4C8C" w:rsidRDefault="00B455F7" w:rsidP="00B455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455F7" w:rsidRPr="002D4C8C" w:rsidRDefault="00B455F7" w:rsidP="00B45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5F7" w:rsidRPr="002D4C8C" w:rsidRDefault="00B455F7" w:rsidP="00B45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C8C">
        <w:rPr>
          <w:rFonts w:ascii="Times New Roman" w:hAnsi="Times New Roman" w:cs="Times New Roman"/>
          <w:sz w:val="28"/>
          <w:szCs w:val="28"/>
        </w:rPr>
        <w:t>Итого ________________________________ единиц хранения (единиц учета)</w:t>
      </w:r>
    </w:p>
    <w:p w:rsidR="00B455F7" w:rsidRPr="002D4C8C" w:rsidRDefault="00B455F7" w:rsidP="00B455F7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r w:rsidRPr="002D4C8C">
        <w:rPr>
          <w:rFonts w:ascii="Times New Roman" w:hAnsi="Times New Roman" w:cs="Times New Roman"/>
        </w:rPr>
        <w:t>(цифрами и прописью)</w:t>
      </w:r>
    </w:p>
    <w:p w:rsidR="00B455F7" w:rsidRPr="002D4C8C" w:rsidRDefault="00B455F7" w:rsidP="00B455F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12EE8" w:rsidRDefault="00712EE8" w:rsidP="00712E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C8C">
        <w:rPr>
          <w:rFonts w:ascii="Times New Roman" w:hAnsi="Times New Roman" w:cs="Times New Roman"/>
          <w:i/>
          <w:sz w:val="28"/>
          <w:szCs w:val="28"/>
        </w:rPr>
        <w:lastRenderedPageBreak/>
        <w:t>Количество единиц хранения (единиц учета), крайние даты и краткая характеристика документов, оставшихся на хранении</w:t>
      </w:r>
      <w:r w:rsidRPr="002D4C8C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712EE8" w:rsidRDefault="00712EE8" w:rsidP="00712E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B5C">
        <w:rPr>
          <w:rFonts w:ascii="Times New Roman" w:hAnsi="Times New Roman" w:cs="Times New Roman"/>
          <w:sz w:val="28"/>
          <w:szCs w:val="28"/>
        </w:rPr>
        <w:t>на постоянное хранение отобраны все документы с биографическими сведениями участников Великой Отечественной войны 1941-1945 гг. и членов их семей (справки, удостоверения, свидетельства и т.п.)</w:t>
      </w:r>
    </w:p>
    <w:p w:rsidR="00712EE8" w:rsidRPr="00FA5B5C" w:rsidRDefault="00712EE8" w:rsidP="00712E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 объеме отобрано ______ пенсионных дел.</w:t>
      </w:r>
    </w:p>
    <w:p w:rsidR="00712EE8" w:rsidRPr="002D4C8C" w:rsidRDefault="00712EE8" w:rsidP="00712E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4C8C">
        <w:rPr>
          <w:rFonts w:ascii="Times New Roman" w:hAnsi="Times New Roman" w:cs="Times New Roman"/>
          <w:sz w:val="28"/>
          <w:szCs w:val="28"/>
        </w:rPr>
        <w:t xml:space="preserve">Опись дел, документов постоянного хранения архивного фонда </w:t>
      </w:r>
      <w:proofErr w:type="gramStart"/>
      <w:r w:rsidRPr="002D4C8C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2D4C8C">
        <w:rPr>
          <w:rFonts w:ascii="Times New Roman" w:hAnsi="Times New Roman" w:cs="Times New Roman"/>
          <w:sz w:val="28"/>
          <w:szCs w:val="28"/>
        </w:rPr>
        <w:t>___ «Коллекция биографических документов участников Великой Отечественной войны 1941-1945 гг.» утверждена ЭПМК комитета по делам архивов Нижегородской области (протокол от __.__.____ № ___).</w:t>
      </w:r>
    </w:p>
    <w:p w:rsidR="00B455F7" w:rsidRPr="002D4C8C" w:rsidRDefault="00B455F7" w:rsidP="00B4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5F7" w:rsidRPr="002D4C8C" w:rsidRDefault="00B455F7" w:rsidP="00B4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5F7" w:rsidRPr="002D4C8C" w:rsidRDefault="00B455F7" w:rsidP="00B4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5F7" w:rsidRPr="002D4C8C" w:rsidRDefault="00B455F7" w:rsidP="00B4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C8C">
        <w:rPr>
          <w:rFonts w:ascii="Times New Roman" w:hAnsi="Times New Roman" w:cs="Times New Roman"/>
          <w:sz w:val="28"/>
          <w:szCs w:val="28"/>
        </w:rPr>
        <w:t xml:space="preserve">Наименование должности _______________________________ </w:t>
      </w:r>
      <w:proofErr w:type="spellStart"/>
      <w:r w:rsidRPr="002D4C8C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B455F7" w:rsidRPr="002D4C8C" w:rsidRDefault="00B455F7" w:rsidP="00B4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5F7" w:rsidRPr="002D4C8C" w:rsidRDefault="00B455F7" w:rsidP="00B4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5F7" w:rsidRPr="002D4C8C" w:rsidRDefault="00B455F7" w:rsidP="00B4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688"/>
        <w:gridCol w:w="4557"/>
      </w:tblGrid>
      <w:tr w:rsidR="00B455F7" w:rsidRPr="002D4C8C" w:rsidTr="00EF2C09">
        <w:trPr>
          <w:trHeight w:val="1953"/>
        </w:trPr>
        <w:tc>
          <w:tcPr>
            <w:tcW w:w="4503" w:type="dxa"/>
          </w:tcPr>
          <w:p w:rsidR="00B455F7" w:rsidRPr="002D4C8C" w:rsidRDefault="00B455F7" w:rsidP="00EF2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455F7" w:rsidRPr="002D4C8C" w:rsidRDefault="00B455F7" w:rsidP="00EF2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F7" w:rsidRPr="002D4C8C" w:rsidRDefault="00B455F7" w:rsidP="00EF2C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C8C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B455F7" w:rsidRPr="002D4C8C" w:rsidRDefault="00B455F7" w:rsidP="00EF2C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C8C">
              <w:rPr>
                <w:rFonts w:ascii="Times New Roman" w:hAnsi="Times New Roman" w:cs="Times New Roman"/>
                <w:sz w:val="26"/>
                <w:szCs w:val="26"/>
              </w:rPr>
              <w:t>Протокол ЭПМК комитета по делам архивов Нижегородской области</w:t>
            </w:r>
          </w:p>
          <w:p w:rsidR="00B455F7" w:rsidRPr="002D4C8C" w:rsidRDefault="00B455F7" w:rsidP="00EF2C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5F7" w:rsidRPr="002D4C8C" w:rsidRDefault="00B455F7" w:rsidP="00EF2C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C8C">
              <w:rPr>
                <w:rFonts w:ascii="Times New Roman" w:hAnsi="Times New Roman" w:cs="Times New Roman"/>
                <w:sz w:val="26"/>
                <w:szCs w:val="26"/>
              </w:rPr>
              <w:t>__________________ № ______</w:t>
            </w:r>
          </w:p>
          <w:p w:rsidR="00B455F7" w:rsidRPr="002D4C8C" w:rsidRDefault="00B455F7" w:rsidP="00EF2C0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C8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Место для штампа ЭПМК</w:t>
            </w:r>
          </w:p>
        </w:tc>
      </w:tr>
    </w:tbl>
    <w:p w:rsidR="00B455F7" w:rsidRPr="002D4C8C" w:rsidRDefault="00B455F7" w:rsidP="00B4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5F7" w:rsidRPr="002D4C8C" w:rsidRDefault="00B455F7" w:rsidP="00B4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5F7" w:rsidRPr="002D4C8C" w:rsidRDefault="00B455F7" w:rsidP="00B455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55F7" w:rsidRPr="002D4C8C" w:rsidRDefault="00B455F7" w:rsidP="00B455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4C8C">
        <w:rPr>
          <w:rFonts w:ascii="Times New Roman" w:hAnsi="Times New Roman" w:cs="Times New Roman"/>
          <w:sz w:val="26"/>
          <w:szCs w:val="26"/>
        </w:rPr>
        <w:t xml:space="preserve">Документы сданы ______________________________________________________ </w:t>
      </w:r>
    </w:p>
    <w:p w:rsidR="00B455F7" w:rsidRPr="002D4C8C" w:rsidRDefault="00B455F7" w:rsidP="00B455F7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</w:rPr>
      </w:pPr>
      <w:r w:rsidRPr="002D4C8C">
        <w:rPr>
          <w:rFonts w:ascii="Times New Roman" w:hAnsi="Times New Roman" w:cs="Times New Roman"/>
        </w:rPr>
        <w:t>(наименование организации)</w:t>
      </w:r>
    </w:p>
    <w:p w:rsidR="00B455F7" w:rsidRPr="002D4C8C" w:rsidRDefault="00B455F7" w:rsidP="00B455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55F7" w:rsidRPr="002D4C8C" w:rsidRDefault="00B455F7" w:rsidP="00B455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4C8C">
        <w:rPr>
          <w:rFonts w:ascii="Times New Roman" w:hAnsi="Times New Roman" w:cs="Times New Roman"/>
          <w:sz w:val="26"/>
          <w:szCs w:val="26"/>
        </w:rPr>
        <w:t>На переработку по приемо-сдаточной накладной _________________ № _________</w:t>
      </w:r>
    </w:p>
    <w:p w:rsidR="00B455F7" w:rsidRPr="002D4C8C" w:rsidRDefault="00B455F7" w:rsidP="00B455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55F7" w:rsidRPr="002D4C8C" w:rsidRDefault="00B455F7" w:rsidP="00B455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4C8C">
        <w:rPr>
          <w:rFonts w:ascii="Times New Roman" w:hAnsi="Times New Roman" w:cs="Times New Roman"/>
          <w:sz w:val="26"/>
          <w:szCs w:val="26"/>
        </w:rPr>
        <w:t xml:space="preserve">Наименование должности ____________________________________ </w:t>
      </w:r>
      <w:proofErr w:type="spellStart"/>
      <w:r w:rsidRPr="002D4C8C">
        <w:rPr>
          <w:rFonts w:ascii="Times New Roman" w:hAnsi="Times New Roman" w:cs="Times New Roman"/>
          <w:sz w:val="26"/>
          <w:szCs w:val="26"/>
        </w:rPr>
        <w:t>И.О.Фамилия</w:t>
      </w:r>
      <w:proofErr w:type="spellEnd"/>
    </w:p>
    <w:p w:rsidR="00B455F7" w:rsidRPr="002D4C8C" w:rsidRDefault="00B455F7" w:rsidP="00B455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4C8C">
        <w:rPr>
          <w:rFonts w:ascii="Times New Roman" w:hAnsi="Times New Roman" w:cs="Times New Roman"/>
          <w:sz w:val="26"/>
          <w:szCs w:val="26"/>
        </w:rPr>
        <w:t>«___» ____________ 20__ г.</w:t>
      </w:r>
    </w:p>
    <w:p w:rsidR="00B455F7" w:rsidRPr="002D4C8C" w:rsidRDefault="00B455F7" w:rsidP="00B455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55F7" w:rsidRPr="002D4C8C" w:rsidRDefault="00B455F7" w:rsidP="00B455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55F7" w:rsidRPr="002D4C8C" w:rsidRDefault="00B455F7" w:rsidP="00B455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4C8C">
        <w:rPr>
          <w:rFonts w:ascii="Times New Roman" w:hAnsi="Times New Roman" w:cs="Times New Roman"/>
          <w:sz w:val="26"/>
          <w:szCs w:val="26"/>
        </w:rPr>
        <w:t>Изменения в учетные документы внесены</w:t>
      </w:r>
    </w:p>
    <w:p w:rsidR="00B455F7" w:rsidRPr="002D4C8C" w:rsidRDefault="00B455F7" w:rsidP="00B455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4C8C">
        <w:rPr>
          <w:rFonts w:ascii="Times New Roman" w:hAnsi="Times New Roman" w:cs="Times New Roman"/>
          <w:sz w:val="26"/>
          <w:szCs w:val="26"/>
        </w:rPr>
        <w:t xml:space="preserve">Наименование должности ____________________________________ </w:t>
      </w:r>
      <w:proofErr w:type="spellStart"/>
      <w:r w:rsidRPr="002D4C8C">
        <w:rPr>
          <w:rFonts w:ascii="Times New Roman" w:hAnsi="Times New Roman" w:cs="Times New Roman"/>
          <w:sz w:val="26"/>
          <w:szCs w:val="26"/>
        </w:rPr>
        <w:t>И.О.Фамилия</w:t>
      </w:r>
      <w:proofErr w:type="spellEnd"/>
    </w:p>
    <w:p w:rsidR="00B455F7" w:rsidRPr="002D4C8C" w:rsidRDefault="00B455F7" w:rsidP="00B455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4C8C">
        <w:rPr>
          <w:rFonts w:ascii="Times New Roman" w:hAnsi="Times New Roman" w:cs="Times New Roman"/>
          <w:sz w:val="26"/>
          <w:szCs w:val="26"/>
        </w:rPr>
        <w:t>«___» ____________ 20__ г.</w:t>
      </w:r>
    </w:p>
    <w:p w:rsidR="00B455F7" w:rsidRPr="0056459F" w:rsidRDefault="00B455F7" w:rsidP="00B4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8A8" w:rsidRDefault="00D418A8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418A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85E" w:rsidRDefault="00182C42">
      <w:pPr>
        <w:spacing w:after="0" w:line="240" w:lineRule="auto"/>
      </w:pPr>
      <w:r>
        <w:separator/>
      </w:r>
    </w:p>
  </w:endnote>
  <w:endnote w:type="continuationSeparator" w:id="0">
    <w:p w:rsidR="0062685E" w:rsidRDefault="00182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8A8" w:rsidRDefault="00182C42">
      <w:pPr>
        <w:rPr>
          <w:sz w:val="12"/>
        </w:rPr>
      </w:pPr>
      <w:r>
        <w:separator/>
      </w:r>
    </w:p>
  </w:footnote>
  <w:footnote w:type="continuationSeparator" w:id="0">
    <w:p w:rsidR="00D418A8" w:rsidRDefault="00182C42">
      <w:pPr>
        <w:rPr>
          <w:sz w:val="12"/>
        </w:rPr>
      </w:pPr>
      <w:r>
        <w:continuationSeparator/>
      </w:r>
    </w:p>
  </w:footnote>
  <w:footnote w:id="1">
    <w:p w:rsidR="00D418A8" w:rsidRDefault="00182C42">
      <w:pPr>
        <w:pStyle w:val="af0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rPr>
          <w:rFonts w:ascii="Times New Roman" w:hAnsi="Times New Roman" w:cs="Times New Roman"/>
        </w:rPr>
        <w:t xml:space="preserve"> В настоящее время Фонд пенсионного и социального страхования Российской Федерации (Социальный фонд России)</w:t>
      </w:r>
    </w:p>
  </w:footnote>
  <w:footnote w:id="2">
    <w:p w:rsidR="00D418A8" w:rsidRDefault="00182C42">
      <w:pPr>
        <w:pStyle w:val="af0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rPr>
          <w:rFonts w:ascii="Times New Roman" w:hAnsi="Times New Roman" w:cs="Times New Roman"/>
        </w:rPr>
        <w:t xml:space="preserve"> Часть 5 статьи 6 Федерального закона от 22 октября 2004 г. № 125-ФЗ «Об архивном деле в Российской Федерации»</w:t>
      </w:r>
    </w:p>
  </w:footnote>
  <w:footnote w:id="3">
    <w:p w:rsidR="00D418A8" w:rsidRDefault="00182C42">
      <w:pPr>
        <w:pStyle w:val="af0"/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Часть 6 статьи 6 Федерального закона от 22 октября 2004 г. № 125-ФЗ «Об архивном деле в Российской Федерации»</w:t>
      </w:r>
    </w:p>
  </w:footnote>
  <w:footnote w:id="4">
    <w:p w:rsidR="00D418A8" w:rsidRDefault="00182C42">
      <w:pPr>
        <w:pStyle w:val="af0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Раздел 2.3 Методических рекомендаций по комплектованию, описанию, учету и использованию документов личного происхождения в государственных и муниципальных архивах (М., 2021)  </w:t>
      </w:r>
    </w:p>
  </w:footnote>
  <w:footnote w:id="5">
    <w:p w:rsidR="00D418A8" w:rsidRDefault="00182C42">
      <w:pPr>
        <w:pStyle w:val="af0"/>
      </w:pPr>
      <w:r>
        <w:rPr>
          <w:rStyle w:val="a8"/>
        </w:rPr>
        <w:footnoteRef/>
      </w:r>
      <w:r>
        <w:t xml:space="preserve"> См. раздел 2 Методических рекомендаций «Составление архивных описей» (Росархив, ВНИИДАД – М., 2003)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C7747"/>
    <w:multiLevelType w:val="multilevel"/>
    <w:tmpl w:val="775696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288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1">
    <w:nsid w:val="2A830CFC"/>
    <w:multiLevelType w:val="multilevel"/>
    <w:tmpl w:val="863C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9504EB"/>
    <w:multiLevelType w:val="multilevel"/>
    <w:tmpl w:val="B64ACF5A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>
    <w:nsid w:val="7428694A"/>
    <w:multiLevelType w:val="multilevel"/>
    <w:tmpl w:val="1EDAF9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4F64400"/>
    <w:multiLevelType w:val="hybridMultilevel"/>
    <w:tmpl w:val="EF14743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A8"/>
    <w:rsid w:val="00080227"/>
    <w:rsid w:val="000D5859"/>
    <w:rsid w:val="00182C42"/>
    <w:rsid w:val="00337386"/>
    <w:rsid w:val="005740BD"/>
    <w:rsid w:val="0062685E"/>
    <w:rsid w:val="00686E3D"/>
    <w:rsid w:val="00712EE8"/>
    <w:rsid w:val="007C2F43"/>
    <w:rsid w:val="008A2120"/>
    <w:rsid w:val="00926030"/>
    <w:rsid w:val="009F3BED"/>
    <w:rsid w:val="00B277F7"/>
    <w:rsid w:val="00B455F7"/>
    <w:rsid w:val="00D418A8"/>
    <w:rsid w:val="00EB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1D7068"/>
    <w:rPr>
      <w:sz w:val="20"/>
      <w:szCs w:val="20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D7068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C46E87"/>
  </w:style>
  <w:style w:type="character" w:customStyle="1" w:styleId="a6">
    <w:name w:val="Нижний колонтитул Знак"/>
    <w:basedOn w:val="a0"/>
    <w:uiPriority w:val="99"/>
    <w:qFormat/>
    <w:rsid w:val="00C46E87"/>
  </w:style>
  <w:style w:type="character" w:customStyle="1" w:styleId="-">
    <w:name w:val="Интернет-ссылка"/>
    <w:basedOn w:val="a0"/>
    <w:uiPriority w:val="99"/>
    <w:unhideWhenUsed/>
    <w:rsid w:val="005B190C"/>
    <w:rPr>
      <w:color w:val="0000FF" w:themeColor="hyperlink"/>
      <w:u w:val="single"/>
    </w:rPr>
  </w:style>
  <w:style w:type="character" w:customStyle="1" w:styleId="a7">
    <w:name w:val="Текст выноски Знак"/>
    <w:basedOn w:val="a0"/>
    <w:uiPriority w:val="99"/>
    <w:semiHidden/>
    <w:qFormat/>
    <w:rsid w:val="00D01FAC"/>
    <w:rPr>
      <w:rFonts w:ascii="Tahoma" w:hAnsi="Tahoma" w:cs="Tahoma"/>
      <w:sz w:val="16"/>
      <w:szCs w:val="16"/>
    </w:rPr>
  </w:style>
  <w:style w:type="character" w:customStyle="1" w:styleId="3">
    <w:name w:val="Основной текст 3 Знак"/>
    <w:basedOn w:val="a0"/>
    <w:link w:val="3"/>
    <w:qFormat/>
    <w:rsid w:val="008F1B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Символ сноски"/>
    <w:qFormat/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aa">
    <w:name w:val="Символ концевой сноски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ohit Devanagari"/>
    </w:rPr>
  </w:style>
  <w:style w:type="paragraph" w:styleId="af0">
    <w:name w:val="footnote text"/>
    <w:basedOn w:val="a"/>
    <w:uiPriority w:val="99"/>
    <w:semiHidden/>
    <w:unhideWhenUsed/>
    <w:rsid w:val="001D7068"/>
    <w:pPr>
      <w:spacing w:after="0" w:line="240" w:lineRule="auto"/>
    </w:pPr>
    <w:rPr>
      <w:sz w:val="20"/>
      <w:szCs w:val="20"/>
    </w:rPr>
  </w:style>
  <w:style w:type="paragraph" w:styleId="af1">
    <w:name w:val="List Paragraph"/>
    <w:basedOn w:val="a"/>
    <w:uiPriority w:val="34"/>
    <w:qFormat/>
    <w:rsid w:val="00532D29"/>
    <w:pPr>
      <w:ind w:left="720"/>
      <w:contextualSpacing/>
    </w:p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unhideWhenUsed/>
    <w:rsid w:val="00C46E87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uiPriority w:val="99"/>
    <w:unhideWhenUsed/>
    <w:rsid w:val="00C46E87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Balloon Text"/>
    <w:basedOn w:val="a"/>
    <w:uiPriority w:val="99"/>
    <w:semiHidden/>
    <w:unhideWhenUsed/>
    <w:qFormat/>
    <w:rsid w:val="00D01F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rsid w:val="008F1B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6">
    <w:name w:val="Table Grid"/>
    <w:basedOn w:val="a1"/>
    <w:uiPriority w:val="59"/>
    <w:rsid w:val="00E21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1D7068"/>
    <w:rPr>
      <w:sz w:val="20"/>
      <w:szCs w:val="20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D7068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C46E87"/>
  </w:style>
  <w:style w:type="character" w:customStyle="1" w:styleId="a6">
    <w:name w:val="Нижний колонтитул Знак"/>
    <w:basedOn w:val="a0"/>
    <w:uiPriority w:val="99"/>
    <w:qFormat/>
    <w:rsid w:val="00C46E87"/>
  </w:style>
  <w:style w:type="character" w:customStyle="1" w:styleId="-">
    <w:name w:val="Интернет-ссылка"/>
    <w:basedOn w:val="a0"/>
    <w:uiPriority w:val="99"/>
    <w:unhideWhenUsed/>
    <w:rsid w:val="005B190C"/>
    <w:rPr>
      <w:color w:val="0000FF" w:themeColor="hyperlink"/>
      <w:u w:val="single"/>
    </w:rPr>
  </w:style>
  <w:style w:type="character" w:customStyle="1" w:styleId="a7">
    <w:name w:val="Текст выноски Знак"/>
    <w:basedOn w:val="a0"/>
    <w:uiPriority w:val="99"/>
    <w:semiHidden/>
    <w:qFormat/>
    <w:rsid w:val="00D01FAC"/>
    <w:rPr>
      <w:rFonts w:ascii="Tahoma" w:hAnsi="Tahoma" w:cs="Tahoma"/>
      <w:sz w:val="16"/>
      <w:szCs w:val="16"/>
    </w:rPr>
  </w:style>
  <w:style w:type="character" w:customStyle="1" w:styleId="3">
    <w:name w:val="Основной текст 3 Знак"/>
    <w:basedOn w:val="a0"/>
    <w:link w:val="3"/>
    <w:qFormat/>
    <w:rsid w:val="008F1B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Символ сноски"/>
    <w:qFormat/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aa">
    <w:name w:val="Символ концевой сноски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ohit Devanagari"/>
    </w:rPr>
  </w:style>
  <w:style w:type="paragraph" w:styleId="af0">
    <w:name w:val="footnote text"/>
    <w:basedOn w:val="a"/>
    <w:uiPriority w:val="99"/>
    <w:semiHidden/>
    <w:unhideWhenUsed/>
    <w:rsid w:val="001D7068"/>
    <w:pPr>
      <w:spacing w:after="0" w:line="240" w:lineRule="auto"/>
    </w:pPr>
    <w:rPr>
      <w:sz w:val="20"/>
      <w:szCs w:val="20"/>
    </w:rPr>
  </w:style>
  <w:style w:type="paragraph" w:styleId="af1">
    <w:name w:val="List Paragraph"/>
    <w:basedOn w:val="a"/>
    <w:uiPriority w:val="34"/>
    <w:qFormat/>
    <w:rsid w:val="00532D29"/>
    <w:pPr>
      <w:ind w:left="720"/>
      <w:contextualSpacing/>
    </w:p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unhideWhenUsed/>
    <w:rsid w:val="00C46E87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uiPriority w:val="99"/>
    <w:unhideWhenUsed/>
    <w:rsid w:val="00C46E87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Balloon Text"/>
    <w:basedOn w:val="a"/>
    <w:uiPriority w:val="99"/>
    <w:semiHidden/>
    <w:unhideWhenUsed/>
    <w:qFormat/>
    <w:rsid w:val="00D01F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rsid w:val="008F1B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6">
    <w:name w:val="Table Grid"/>
    <w:basedOn w:val="a1"/>
    <w:uiPriority w:val="59"/>
    <w:rsid w:val="00E21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C25BA-0805-41D6-B904-2D99E9504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2766</TotalTime>
  <Pages>20</Pages>
  <Words>5122</Words>
  <Characters>29198</Characters>
  <Application>Microsoft Office Word</Application>
  <DocSecurity>0</DocSecurity>
  <Lines>243</Lines>
  <Paragraphs>68</Paragraphs>
  <ScaleCrop>false</ScaleCrop>
  <Company/>
  <LinksUpToDate>false</LinksUpToDate>
  <CharactersWithSpaces>34252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Криницына Елена Константиновна</dc:creator>
  <dc:description/>
  <cp:lastModifiedBy>Криницына Елена Константиновна</cp:lastModifiedBy>
  <cp:revision>426</cp:revision>
  <cp:lastPrinted>2023-05-23T06:24:00Z</cp:lastPrinted>
  <dcterms:created xsi:type="dcterms:W3CDTF">2023-04-05T08:36:00Z</dcterms:created>
  <dcterms:modified xsi:type="dcterms:W3CDTF">2025-10-27T08:22:00Z</dcterms:modified>
  <dc:language>ru-RU</dc:language>
</cp:coreProperties>
</file>